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E57" w:rsidRPr="002058AE" w:rsidRDefault="00721E57" w:rsidP="00721E57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2058AE">
        <w:rPr>
          <w:rFonts w:ascii="Times New Roman" w:hAnsi="Times New Roman" w:cs="Times New Roman"/>
          <w:b/>
          <w:bCs/>
          <w:sz w:val="36"/>
          <w:szCs w:val="32"/>
        </w:rPr>
        <w:t>Council for Technical Education &amp;Vocational Training</w:t>
      </w:r>
    </w:p>
    <w:p w:rsidR="00721E57" w:rsidRPr="002058AE" w:rsidRDefault="00721E57" w:rsidP="00721E57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2058AE">
        <w:rPr>
          <w:rFonts w:ascii="Times New Roman" w:hAnsi="Times New Roman" w:cs="Times New Roman"/>
          <w:b/>
          <w:bCs/>
          <w:sz w:val="32"/>
          <w:szCs w:val="32"/>
        </w:rPr>
        <w:t>Sanothimi</w:t>
      </w:r>
      <w:proofErr w:type="spellEnd"/>
      <w:r w:rsidRPr="002058AE"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proofErr w:type="spellStart"/>
      <w:r w:rsidRPr="002058AE">
        <w:rPr>
          <w:rFonts w:ascii="Times New Roman" w:hAnsi="Times New Roman" w:cs="Times New Roman"/>
          <w:b/>
          <w:bCs/>
          <w:sz w:val="32"/>
          <w:szCs w:val="32"/>
        </w:rPr>
        <w:t>Bhaktapur</w:t>
      </w:r>
      <w:proofErr w:type="spellEnd"/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2058AE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</w:p>
    <w:p w:rsidR="00721E57" w:rsidRDefault="002058AE" w:rsidP="00721E57">
      <w:pPr>
        <w:jc w:val="center"/>
        <w:rPr>
          <w:rFonts w:ascii="Times New Roman" w:hAnsi="Times New Roman" w:cs="Times New Roman"/>
          <w:b/>
          <w:sz w:val="30"/>
        </w:rPr>
      </w:pPr>
      <w:r w:rsidRPr="00C174CC">
        <w:rPr>
          <w:rFonts w:ascii="Times New Roman" w:hAnsi="Times New Roman" w:cs="Times New Roman"/>
          <w:b/>
          <w:sz w:val="30"/>
        </w:rPr>
        <w:t xml:space="preserve">Midwifery </w:t>
      </w:r>
      <w:r>
        <w:rPr>
          <w:rFonts w:ascii="Times New Roman" w:hAnsi="Times New Roman" w:cs="Times New Roman"/>
          <w:b/>
          <w:sz w:val="30"/>
        </w:rPr>
        <w:t>–</w:t>
      </w:r>
      <w:r w:rsidRPr="00C174CC">
        <w:rPr>
          <w:rFonts w:ascii="Times New Roman" w:hAnsi="Times New Roman" w:cs="Times New Roman"/>
          <w:b/>
          <w:sz w:val="30"/>
        </w:rPr>
        <w:t>II</w:t>
      </w:r>
    </w:p>
    <w:p w:rsidR="002058AE" w:rsidRPr="00721E57" w:rsidRDefault="002058AE" w:rsidP="00721E57">
      <w:pPr>
        <w:jc w:val="center"/>
        <w:rPr>
          <w:rFonts w:ascii="Times New Roman" w:hAnsi="Times New Roman" w:cs="Times New Roman"/>
          <w:b/>
          <w:sz w:val="36"/>
        </w:rPr>
      </w:pPr>
    </w:p>
    <w:p w:rsidR="002058AE" w:rsidRDefault="002058AE">
      <w:pPr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  <w:u w:val="single"/>
        </w:rPr>
        <w:br w:type="page"/>
      </w:r>
    </w:p>
    <w:p w:rsidR="00721E57" w:rsidRPr="00721E57" w:rsidRDefault="00721E57" w:rsidP="00721E5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721E57">
        <w:rPr>
          <w:rFonts w:ascii="Times New Roman" w:hAnsi="Times New Roman" w:cs="Times New Roman"/>
          <w:b/>
          <w:sz w:val="36"/>
          <w:u w:val="single"/>
        </w:rPr>
        <w:lastRenderedPageBreak/>
        <w:t>Evaluation Scheme</w:t>
      </w:r>
    </w:p>
    <w:p w:rsidR="00721E57" w:rsidRPr="00721E57" w:rsidRDefault="00721E57" w:rsidP="00721E57">
      <w:pPr>
        <w:spacing w:after="120"/>
        <w:rPr>
          <w:rFonts w:ascii="Times New Roman" w:hAnsi="Times New Roman" w:cs="Times New Roman"/>
          <w:b/>
        </w:rPr>
      </w:pPr>
      <w:r w:rsidRPr="00721E57">
        <w:rPr>
          <w:rFonts w:ascii="Times New Roman" w:hAnsi="Times New Roman" w:cs="Times New Roman"/>
          <w:b/>
        </w:rPr>
        <w:t>Name of Institute:</w:t>
      </w:r>
    </w:p>
    <w:p w:rsidR="00721E57" w:rsidRPr="00721E57" w:rsidRDefault="00721E57" w:rsidP="00721E57">
      <w:pPr>
        <w:spacing w:after="120"/>
        <w:rPr>
          <w:rFonts w:ascii="Times New Roman" w:hAnsi="Times New Roman" w:cs="Times New Roman"/>
          <w:b/>
        </w:rPr>
      </w:pPr>
      <w:r w:rsidRPr="00721E57">
        <w:rPr>
          <w:rFonts w:ascii="Times New Roman" w:hAnsi="Times New Roman" w:cs="Times New Roman"/>
          <w:b/>
        </w:rPr>
        <w:t>Year:</w:t>
      </w:r>
      <w:r w:rsidRPr="00721E57">
        <w:rPr>
          <w:rFonts w:ascii="Times New Roman" w:hAnsi="Times New Roman" w:cs="Times New Roman"/>
          <w:b/>
        </w:rPr>
        <w:tab/>
      </w:r>
      <w:r w:rsidRPr="00721E57">
        <w:rPr>
          <w:rFonts w:ascii="Times New Roman" w:hAnsi="Times New Roman" w:cs="Times New Roman"/>
          <w:b/>
        </w:rPr>
        <w:tab/>
      </w:r>
      <w:r w:rsidRPr="00721E57">
        <w:rPr>
          <w:rFonts w:ascii="Times New Roman" w:hAnsi="Times New Roman" w:cs="Times New Roman"/>
          <w:b/>
        </w:rPr>
        <w:tab/>
      </w:r>
      <w:r w:rsidRPr="00721E57">
        <w:rPr>
          <w:rFonts w:ascii="Times New Roman" w:hAnsi="Times New Roman" w:cs="Times New Roman"/>
          <w:b/>
        </w:rPr>
        <w:tab/>
      </w:r>
      <w:r w:rsidRPr="00721E57">
        <w:rPr>
          <w:rFonts w:ascii="Times New Roman" w:hAnsi="Times New Roman" w:cs="Times New Roman"/>
          <w:b/>
        </w:rPr>
        <w:tab/>
        <w:t xml:space="preserve">                                              Course Number: 527</w:t>
      </w:r>
    </w:p>
    <w:p w:rsidR="00721E57" w:rsidRPr="00721E57" w:rsidRDefault="00721E57" w:rsidP="00721E57">
      <w:pPr>
        <w:spacing w:after="120"/>
        <w:rPr>
          <w:rFonts w:ascii="Times New Roman" w:hAnsi="Times New Roman" w:cs="Times New Roman"/>
          <w:b/>
        </w:rPr>
      </w:pPr>
      <w:r w:rsidRPr="00721E57">
        <w:rPr>
          <w:rFonts w:ascii="Times New Roman" w:hAnsi="Times New Roman" w:cs="Times New Roman"/>
          <w:b/>
        </w:rPr>
        <w:t xml:space="preserve">Subject: </w:t>
      </w:r>
      <w:r w:rsidR="002058AE">
        <w:rPr>
          <w:rFonts w:ascii="Times New Roman" w:hAnsi="Times New Roman" w:cs="Times New Roman"/>
          <w:b/>
          <w:sz w:val="30"/>
        </w:rPr>
        <w:t xml:space="preserve">Midwifery -II (4 </w:t>
      </w:r>
      <w:r w:rsidRPr="00C174CC">
        <w:rPr>
          <w:rFonts w:ascii="Times New Roman" w:hAnsi="Times New Roman" w:cs="Times New Roman"/>
          <w:b/>
          <w:sz w:val="30"/>
        </w:rPr>
        <w:t xml:space="preserve">weeks) </w:t>
      </w:r>
      <w:r w:rsidRPr="00721E57">
        <w:rPr>
          <w:rFonts w:ascii="Times New Roman" w:hAnsi="Times New Roman" w:cs="Times New Roman"/>
          <w:b/>
        </w:rPr>
        <w:tab/>
        <w:t xml:space="preserve">                               </w:t>
      </w:r>
      <w:r w:rsidR="00C174CC">
        <w:rPr>
          <w:rFonts w:ascii="Times New Roman" w:hAnsi="Times New Roman" w:cs="Times New Roman"/>
          <w:b/>
        </w:rPr>
        <w:t xml:space="preserve">      </w:t>
      </w:r>
      <w:r w:rsidRPr="00721E57">
        <w:rPr>
          <w:rFonts w:ascii="Times New Roman" w:hAnsi="Times New Roman" w:cs="Times New Roman"/>
          <w:b/>
        </w:rPr>
        <w:t xml:space="preserve">            Marks: 50</w:t>
      </w:r>
    </w:p>
    <w:p w:rsidR="00721E57" w:rsidRPr="00721E57" w:rsidRDefault="00721E57" w:rsidP="00721E57">
      <w:pPr>
        <w:rPr>
          <w:rFonts w:ascii="Times New Roman" w:hAnsi="Times New Roman" w:cs="Times New Roman"/>
          <w:b/>
        </w:rPr>
      </w:pPr>
      <w:r w:rsidRPr="00721E57">
        <w:rPr>
          <w:rFonts w:ascii="Times New Roman" w:hAnsi="Times New Roman" w:cs="Times New Roman"/>
          <w:b/>
        </w:rPr>
        <w:t xml:space="preserve">Clinical Area:      </w:t>
      </w:r>
    </w:p>
    <w:p w:rsidR="00721E57" w:rsidRPr="00721E57" w:rsidRDefault="00721E57" w:rsidP="00721E57">
      <w:pPr>
        <w:rPr>
          <w:rFonts w:ascii="Times New Roman" w:hAnsi="Times New Roman" w:cs="Times New Roman"/>
          <w:b/>
        </w:rPr>
      </w:pPr>
      <w:r w:rsidRPr="00721E57"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</w:p>
    <w:p w:rsidR="00721E57" w:rsidRPr="00721E57" w:rsidRDefault="00721E57" w:rsidP="00721E57">
      <w:pPr>
        <w:pStyle w:val="Header"/>
        <w:tabs>
          <w:tab w:val="clear" w:pos="4320"/>
          <w:tab w:val="clear" w:pos="8640"/>
        </w:tabs>
        <w:spacing w:line="360" w:lineRule="auto"/>
        <w:rPr>
          <w:rFonts w:cs="Times New Roman"/>
          <w:b/>
          <w:sz w:val="24"/>
          <w:szCs w:val="24"/>
        </w:rPr>
      </w:pPr>
      <w:r w:rsidRPr="00721E57">
        <w:rPr>
          <w:rFonts w:cs="Times New Roman"/>
          <w:b/>
          <w:sz w:val="24"/>
          <w:szCs w:val="24"/>
        </w:rPr>
        <w:t>Direction: The students should be exposed in Labor unit for 8weeks. Student’s clinical practice will be evaluated as evaluation scheme mention below within the given period of practicum.</w:t>
      </w:r>
    </w:p>
    <w:p w:rsidR="00721E57" w:rsidRPr="00721E57" w:rsidRDefault="00721E57" w:rsidP="00721E57">
      <w:pPr>
        <w:pStyle w:val="Header"/>
        <w:tabs>
          <w:tab w:val="clear" w:pos="4320"/>
          <w:tab w:val="clear" w:pos="8640"/>
        </w:tabs>
        <w:spacing w:line="360" w:lineRule="auto"/>
        <w:rPr>
          <w:rFonts w:cs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"/>
        <w:gridCol w:w="3893"/>
        <w:gridCol w:w="1260"/>
        <w:gridCol w:w="3420"/>
      </w:tblGrid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21E57">
              <w:rPr>
                <w:rFonts w:ascii="Times New Roman" w:hAnsi="Times New Roman" w:cs="Times New Roman"/>
                <w:b/>
              </w:rPr>
              <w:t>SN</w:t>
            </w:r>
            <w:proofErr w:type="spellEnd"/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Activities</w:t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No of Assignments</w:t>
            </w: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 xml:space="preserve">Plotting </w:t>
            </w:r>
            <w:proofErr w:type="spellStart"/>
            <w:r w:rsidRPr="00721E57">
              <w:rPr>
                <w:rFonts w:ascii="Times New Roman" w:hAnsi="Times New Roman" w:cs="Times New Roman"/>
              </w:rPr>
              <w:t>Partograph</w:t>
            </w:r>
            <w:proofErr w:type="spellEnd"/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E57" w:rsidRPr="00721E57" w:rsidTr="004A4D5C">
        <w:trPr>
          <w:trHeight w:val="584"/>
        </w:trPr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 xml:space="preserve">Record of normal  delivery witness(5) </w:t>
            </w:r>
          </w:p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Record of Abnormal delivery Witness (5)</w:t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Conducting normal delivery</w:t>
            </w:r>
            <w:r w:rsidRPr="00721E57">
              <w:rPr>
                <w:rFonts w:ascii="Times New Roman" w:hAnsi="Times New Roman" w:cs="Times New Roman"/>
              </w:rPr>
              <w:tab/>
              <w:t xml:space="preserve">   </w:t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 xml:space="preserve"> 10 deliveries</w:t>
            </w: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721E57">
              <w:rPr>
                <w:rFonts w:ascii="Times New Roman" w:hAnsi="Times New Roman" w:cs="Times New Roman"/>
              </w:rPr>
              <w:t>Labour</w:t>
            </w:r>
            <w:proofErr w:type="spellEnd"/>
            <w:r w:rsidRPr="00721E57">
              <w:rPr>
                <w:rFonts w:ascii="Times New Roman" w:hAnsi="Times New Roman" w:cs="Times New Roman"/>
              </w:rPr>
              <w:t xml:space="preserve"> management</w:t>
            </w:r>
            <w:r w:rsidRPr="00721E5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 xml:space="preserve"> One (01)</w:t>
            </w: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Clinical performance evaluation</w:t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21E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One (01)</w:t>
            </w:r>
          </w:p>
        </w:tc>
      </w:tr>
      <w:tr w:rsidR="00721E57" w:rsidRPr="00721E57" w:rsidTr="004A4D5C">
        <w:tc>
          <w:tcPr>
            <w:tcW w:w="967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3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260" w:type="dxa"/>
          </w:tcPr>
          <w:p w:rsidR="00721E57" w:rsidRPr="00721E57" w:rsidRDefault="00721E57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21E57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420" w:type="dxa"/>
          </w:tcPr>
          <w:p w:rsidR="00721E57" w:rsidRPr="00721E57" w:rsidRDefault="00721E57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</w:tr>
    </w:tbl>
    <w:p w:rsidR="00721E57" w:rsidRPr="00721E57" w:rsidRDefault="00721E57" w:rsidP="00721E57">
      <w:pPr>
        <w:rPr>
          <w:rFonts w:ascii="Times New Roman" w:hAnsi="Times New Roman" w:cs="Times New Roman"/>
        </w:rPr>
      </w:pPr>
    </w:p>
    <w:p w:rsidR="00721E57" w:rsidRPr="00721E57" w:rsidRDefault="00721E57" w:rsidP="00721E57">
      <w:pPr>
        <w:rPr>
          <w:rFonts w:ascii="Times New Roman" w:hAnsi="Times New Roman" w:cs="Times New Roman"/>
          <w:sz w:val="20"/>
        </w:rPr>
      </w:pPr>
    </w:p>
    <w:p w:rsidR="00303F6C" w:rsidRPr="00B7551F" w:rsidRDefault="00303F6C" w:rsidP="00303F6C">
      <w:pPr>
        <w:rPr>
          <w:rFonts w:cs="Times New Roman"/>
          <w:sz w:val="20"/>
        </w:rPr>
      </w:pPr>
    </w:p>
    <w:p w:rsidR="00303F6C" w:rsidRPr="00B7551F" w:rsidRDefault="00303F6C" w:rsidP="00303F6C">
      <w:pPr>
        <w:jc w:val="center"/>
        <w:rPr>
          <w:rFonts w:cs="Times New Roman"/>
          <w:b/>
          <w:bCs/>
          <w:sz w:val="32"/>
          <w:szCs w:val="32"/>
        </w:rPr>
      </w:pPr>
    </w:p>
    <w:p w:rsidR="00303F6C" w:rsidRDefault="00303F6C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sz w:val="36"/>
          <w:szCs w:val="32"/>
        </w:rPr>
        <w:br w:type="page"/>
      </w:r>
    </w:p>
    <w:p w:rsidR="00303F6C" w:rsidRPr="00303F6C" w:rsidRDefault="00303F6C" w:rsidP="00303F6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303F6C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303F6C" w:rsidRPr="00303F6C" w:rsidRDefault="00303F6C" w:rsidP="00303F6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303F6C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303F6C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303F6C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303F6C" w:rsidRPr="00303F6C" w:rsidRDefault="00303F6C" w:rsidP="00303F6C">
      <w:pPr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  <w:b/>
        </w:rPr>
        <w:t>Course</w:t>
      </w:r>
      <w:r w:rsidRPr="00303F6C">
        <w:rPr>
          <w:rFonts w:ascii="Times New Roman" w:hAnsi="Times New Roman" w:cs="Times New Roman"/>
        </w:rPr>
        <w:t>: PCL Nursing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  <w:b/>
        </w:rPr>
        <w:t>Student Name:</w:t>
      </w:r>
    </w:p>
    <w:p w:rsidR="00303F6C" w:rsidRPr="00303F6C" w:rsidRDefault="00303F6C" w:rsidP="00303F6C">
      <w:pPr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  <w:b/>
        </w:rPr>
        <w:t>Subject</w:t>
      </w:r>
      <w:r w:rsidRPr="00303F6C">
        <w:rPr>
          <w:rFonts w:ascii="Times New Roman" w:hAnsi="Times New Roman" w:cs="Times New Roman"/>
        </w:rPr>
        <w:t>: Midwifery - II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  <w:t xml:space="preserve">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  <w:b/>
        </w:rPr>
        <w:t>Full Mark:</w:t>
      </w:r>
      <w:r w:rsidRPr="00303F6C">
        <w:rPr>
          <w:rFonts w:ascii="Times New Roman" w:hAnsi="Times New Roman" w:cs="Times New Roman"/>
        </w:rPr>
        <w:t xml:space="preserve"> </w:t>
      </w:r>
      <w:r w:rsidRPr="00303F6C">
        <w:rPr>
          <w:rFonts w:ascii="Times New Roman" w:hAnsi="Times New Roman" w:cs="Times New Roman"/>
          <w:b/>
        </w:rPr>
        <w:t>10</w:t>
      </w:r>
    </w:p>
    <w:p w:rsidR="00303F6C" w:rsidRPr="00303F6C" w:rsidRDefault="00303F6C" w:rsidP="00303F6C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303F6C">
        <w:rPr>
          <w:rFonts w:cs="Times New Roman"/>
          <w:b/>
          <w:sz w:val="24"/>
          <w:szCs w:val="24"/>
        </w:rPr>
        <w:t>Year</w:t>
      </w:r>
      <w:r w:rsidRPr="00303F6C">
        <w:rPr>
          <w:rFonts w:cs="Times New Roman"/>
          <w:sz w:val="24"/>
          <w:szCs w:val="24"/>
        </w:rPr>
        <w:t>: Third</w:t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b/>
          <w:sz w:val="24"/>
          <w:szCs w:val="24"/>
        </w:rPr>
        <w:t>Pass Mark:</w:t>
      </w:r>
      <w:r w:rsidRPr="00303F6C">
        <w:rPr>
          <w:rFonts w:cs="Times New Roman"/>
          <w:sz w:val="24"/>
          <w:szCs w:val="24"/>
        </w:rPr>
        <w:t xml:space="preserve"> 5</w:t>
      </w:r>
    </w:p>
    <w:p w:rsidR="00303F6C" w:rsidRPr="00303F6C" w:rsidRDefault="00303F6C" w:rsidP="00303F6C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303F6C">
        <w:rPr>
          <w:rFonts w:cs="Times New Roman"/>
          <w:b/>
          <w:sz w:val="24"/>
          <w:szCs w:val="24"/>
        </w:rPr>
        <w:t>Area</w:t>
      </w:r>
      <w:r w:rsidRPr="00303F6C">
        <w:rPr>
          <w:rFonts w:cs="Times New Roman"/>
          <w:sz w:val="24"/>
          <w:szCs w:val="24"/>
        </w:rPr>
        <w:t xml:space="preserve"> </w:t>
      </w:r>
      <w:r w:rsidRPr="00303F6C">
        <w:rPr>
          <w:rFonts w:cs="Times New Roman"/>
          <w:b/>
          <w:sz w:val="24"/>
          <w:szCs w:val="24"/>
        </w:rPr>
        <w:t>of</w:t>
      </w:r>
      <w:r w:rsidRPr="00303F6C">
        <w:rPr>
          <w:rFonts w:cs="Times New Roman"/>
          <w:sz w:val="24"/>
          <w:szCs w:val="24"/>
        </w:rPr>
        <w:t xml:space="preserve"> </w:t>
      </w:r>
      <w:r w:rsidRPr="00303F6C">
        <w:rPr>
          <w:rFonts w:cs="Times New Roman"/>
          <w:b/>
          <w:sz w:val="24"/>
          <w:szCs w:val="24"/>
        </w:rPr>
        <w:t>Practice</w:t>
      </w:r>
      <w:r w:rsidRPr="00303F6C">
        <w:rPr>
          <w:rFonts w:cs="Times New Roman"/>
          <w:sz w:val="24"/>
          <w:szCs w:val="24"/>
        </w:rPr>
        <w:t xml:space="preserve">: </w:t>
      </w:r>
      <w:proofErr w:type="spellStart"/>
      <w:r w:rsidRPr="00303F6C">
        <w:rPr>
          <w:rFonts w:cs="Times New Roman"/>
          <w:sz w:val="24"/>
          <w:szCs w:val="24"/>
        </w:rPr>
        <w:t>Labour</w:t>
      </w:r>
      <w:proofErr w:type="spellEnd"/>
      <w:r w:rsidRPr="00303F6C">
        <w:rPr>
          <w:rFonts w:cs="Times New Roman"/>
          <w:sz w:val="24"/>
          <w:szCs w:val="24"/>
        </w:rPr>
        <w:t xml:space="preserve"> Room</w:t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sz w:val="24"/>
          <w:szCs w:val="24"/>
        </w:rPr>
        <w:tab/>
      </w:r>
      <w:r w:rsidRPr="00303F6C">
        <w:rPr>
          <w:rFonts w:cs="Times New Roman"/>
          <w:b/>
          <w:sz w:val="24"/>
          <w:szCs w:val="24"/>
        </w:rPr>
        <w:t>Obtained Mark:</w:t>
      </w:r>
    </w:p>
    <w:p w:rsidR="00303F6C" w:rsidRPr="00303F6C" w:rsidRDefault="00303F6C" w:rsidP="00303F6C">
      <w:pPr>
        <w:pStyle w:val="Header"/>
        <w:tabs>
          <w:tab w:val="clear" w:pos="4320"/>
          <w:tab w:val="clear" w:pos="8640"/>
        </w:tabs>
        <w:spacing w:line="360" w:lineRule="auto"/>
        <w:rPr>
          <w:rFonts w:cs="Times New Roman"/>
          <w:sz w:val="24"/>
          <w:szCs w:val="24"/>
        </w:rPr>
      </w:pPr>
    </w:p>
    <w:p w:rsidR="00303F6C" w:rsidRPr="00303F6C" w:rsidRDefault="00363109" w:rsidP="00303F6C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cs="Times New Roman"/>
          <w:sz w:val="24"/>
          <w:szCs w:val="24"/>
          <w:u w:val="single"/>
        </w:rPr>
      </w:pPr>
      <w:r>
        <w:rPr>
          <w:rFonts w:cs="Times New Roman"/>
          <w:noProof/>
          <w:sz w:val="24"/>
          <w:szCs w:val="24"/>
        </w:rPr>
        <w:pict>
          <v:rect id="_x0000_s1026" style="position:absolute;left:0;text-align:left;margin-left:40.3pt;margin-top:7.5pt;width:383.15pt;height:28.8pt;z-index:251660288" o:allowincell="f">
            <v:textbox style="mso-next-textbox:#_x0000_s1026">
              <w:txbxContent>
                <w:p w:rsidR="004A4D5C" w:rsidRDefault="004A4D5C" w:rsidP="00303F6C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Conducting Normal Delivery</w:t>
                  </w:r>
                </w:p>
              </w:txbxContent>
            </v:textbox>
          </v:rect>
        </w:pict>
      </w:r>
    </w:p>
    <w:p w:rsidR="00303F6C" w:rsidRPr="00303F6C" w:rsidRDefault="00303F6C" w:rsidP="00303F6C">
      <w:pPr>
        <w:pStyle w:val="Header"/>
        <w:tabs>
          <w:tab w:val="clear" w:pos="4320"/>
          <w:tab w:val="clear" w:pos="8640"/>
        </w:tabs>
        <w:spacing w:line="360" w:lineRule="auto"/>
        <w:rPr>
          <w:rFonts w:cs="Times New Roman"/>
          <w:sz w:val="24"/>
          <w:szCs w:val="24"/>
        </w:rPr>
      </w:pPr>
    </w:p>
    <w:p w:rsidR="00303F6C" w:rsidRPr="00303F6C" w:rsidRDefault="00303F6C" w:rsidP="00303F6C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</w:p>
    <w:p w:rsidR="00303F6C" w:rsidRPr="00303F6C" w:rsidRDefault="00303F6C" w:rsidP="00303F6C">
      <w:pPr>
        <w:ind w:left="1440" w:hanging="1440"/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  <w:b/>
        </w:rPr>
        <w:t>Directions:</w:t>
      </w:r>
      <w:r w:rsidRPr="00303F6C">
        <w:rPr>
          <w:rFonts w:ascii="Times New Roman" w:hAnsi="Times New Roman" w:cs="Times New Roman"/>
        </w:rPr>
        <w:tab/>
        <w:t>During midwifery exposure, each student will witness 5 normal and 5 abnormal deliveries and conduct 10 to 15 normal deliveries.  She/he will be evaluated according to the given rating scale.</w:t>
      </w:r>
    </w:p>
    <w:p w:rsidR="00303F6C" w:rsidRPr="00303F6C" w:rsidRDefault="00303F6C" w:rsidP="00303F6C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  <w:r w:rsidRPr="00303F6C">
        <w:rPr>
          <w:rFonts w:cs="Times New Roman"/>
          <w:b/>
          <w:bCs/>
          <w:sz w:val="24"/>
          <w:szCs w:val="24"/>
        </w:rPr>
        <w:t>Key for Marking:</w:t>
      </w:r>
    </w:p>
    <w:p w:rsidR="00303F6C" w:rsidRPr="00303F6C" w:rsidRDefault="00303F6C" w:rsidP="00303F6C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</w:rPr>
        <w:tab/>
        <w:t xml:space="preserve">Satisfactory 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  <w:t>Good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  <w:t xml:space="preserve"> Excellent </w:t>
      </w:r>
    </w:p>
    <w:p w:rsidR="00303F6C" w:rsidRPr="00303F6C" w:rsidRDefault="00303F6C" w:rsidP="00303F6C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</w:rPr>
        <w:tab/>
        <w:t xml:space="preserve">         1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  <w:t xml:space="preserve">  1.5</w:t>
      </w:r>
      <w:r w:rsidRPr="00303F6C">
        <w:rPr>
          <w:rFonts w:ascii="Times New Roman" w:hAnsi="Times New Roman" w:cs="Times New Roman"/>
        </w:rPr>
        <w:tab/>
      </w:r>
      <w:r w:rsidRPr="00303F6C">
        <w:rPr>
          <w:rFonts w:ascii="Times New Roman" w:hAnsi="Times New Roman" w:cs="Times New Roman"/>
        </w:rPr>
        <w:tab/>
        <w:t xml:space="preserve">        2</w:t>
      </w:r>
      <w:r w:rsidRPr="00303F6C">
        <w:rPr>
          <w:rFonts w:ascii="Times New Roman" w:hAnsi="Times New Roman" w:cs="Times New Roman"/>
        </w:rPr>
        <w:tab/>
      </w:r>
    </w:p>
    <w:tbl>
      <w:tblPr>
        <w:tblW w:w="102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020"/>
        <w:gridCol w:w="810"/>
        <w:gridCol w:w="720"/>
        <w:gridCol w:w="990"/>
      </w:tblGrid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03F6C">
              <w:rPr>
                <w:rFonts w:ascii="Times New Roman" w:hAnsi="Times New Roman" w:cs="Times New Roman"/>
                <w:b/>
              </w:rPr>
              <w:t>SN</w:t>
            </w:r>
            <w:proofErr w:type="spellEnd"/>
          </w:p>
        </w:tc>
        <w:tc>
          <w:tcPr>
            <w:tcW w:w="7020" w:type="dxa"/>
          </w:tcPr>
          <w:p w:rsidR="00303F6C" w:rsidRPr="00303F6C" w:rsidRDefault="00303F6C" w:rsidP="004A4D5C">
            <w:pPr>
              <w:pStyle w:val="Heading3"/>
              <w:rPr>
                <w:rFonts w:cs="Times New Roman"/>
                <w:sz w:val="24"/>
              </w:rPr>
            </w:pPr>
            <w:r w:rsidRPr="00303F6C">
              <w:rPr>
                <w:rFonts w:cs="Times New Roman"/>
                <w:sz w:val="24"/>
              </w:rPr>
              <w:t>Criteria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F6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F6C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99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F6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7020" w:type="dxa"/>
          </w:tcPr>
          <w:p w:rsidR="00303F6C" w:rsidRPr="00303F6C" w:rsidRDefault="00303F6C" w:rsidP="004A4D5C">
            <w:pPr>
              <w:pStyle w:val="Heading2"/>
              <w:rPr>
                <w:rFonts w:cs="Times New Roman"/>
                <w:b/>
              </w:rPr>
            </w:pPr>
            <w:r w:rsidRPr="00303F6C">
              <w:rPr>
                <w:rFonts w:cs="Times New Roman"/>
                <w:b/>
              </w:rPr>
              <w:t>PREPARATION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Prepares all equipment needed: delivery set, drugs and material for receiving baby.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Places mother in a safe and comfortable position and explains about pushing and proper breathing.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Prepare self: puts on plastic apron, scrubs hands and puts on gloves at correct time (when head is at perineum).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 w:rsidRPr="00303F6C">
              <w:rPr>
                <w:rFonts w:ascii="Times New Roman" w:hAnsi="Times New Roman" w:cs="Times New Roman"/>
                <w:b/>
                <w:u w:val="single"/>
              </w:rPr>
              <w:t>OBSERVATIONS DURING SECOND STAGE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Listens and records fetal heart rate frequently after contractions (or asks assistant to do so).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Assesses progress of </w:t>
            </w:r>
            <w:proofErr w:type="spellStart"/>
            <w:r w:rsidRPr="00303F6C">
              <w:rPr>
                <w:rFonts w:ascii="Times New Roman" w:hAnsi="Times New Roman" w:cs="Times New Roman"/>
              </w:rPr>
              <w:t>labour</w:t>
            </w:r>
            <w:proofErr w:type="spellEnd"/>
            <w:r w:rsidRPr="00303F6C">
              <w:rPr>
                <w:rFonts w:ascii="Times New Roman" w:hAnsi="Times New Roman" w:cs="Times New Roman"/>
              </w:rPr>
              <w:t xml:space="preserve"> by observing the descent and advance of the presenting part with contractions.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303F6C">
              <w:rPr>
                <w:rFonts w:ascii="Times New Roman" w:hAnsi="Times New Roman" w:cs="Times New Roman"/>
                <w:b/>
              </w:rPr>
              <w:t xml:space="preserve">CONDUCTING </w:t>
            </w:r>
            <w:proofErr w:type="spellStart"/>
            <w:r w:rsidRPr="00303F6C">
              <w:rPr>
                <w:rFonts w:ascii="Times New Roman" w:hAnsi="Times New Roman" w:cs="Times New Roman"/>
                <w:b/>
              </w:rPr>
              <w:t>THEDELIVERY</w:t>
            </w:r>
            <w:proofErr w:type="spellEnd"/>
          </w:p>
        </w:tc>
        <w:tc>
          <w:tcPr>
            <w:tcW w:w="81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Opens the delivery sets, </w:t>
            </w:r>
            <w:r w:rsidRPr="002058AE">
              <w:rPr>
                <w:rFonts w:ascii="Times New Roman" w:hAnsi="Times New Roman" w:cs="Times New Roman"/>
              </w:rPr>
              <w:t xml:space="preserve">clean </w:t>
            </w:r>
            <w:r w:rsidR="002058AE">
              <w:rPr>
                <w:rFonts w:ascii="Times New Roman" w:hAnsi="Times New Roman" w:cs="Times New Roman"/>
              </w:rPr>
              <w:t xml:space="preserve">the vulva </w:t>
            </w:r>
            <w:r w:rsidRPr="00303F6C">
              <w:rPr>
                <w:rFonts w:ascii="Times New Roman" w:hAnsi="Times New Roman" w:cs="Times New Roman"/>
              </w:rPr>
              <w:t>area and drapes patient with sterile drape (if possible) using proper aseptic technique.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Respect dignity and the value of the mother preserving her rights of information before procedure.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Checks for full bladder and takes appropriate action and Encourages mother to push with each contraction.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Guards the perineum, and if necessary performs an episiotomy at correct time.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Controls delivery of head, tells mother to pant as head is crowning and delivers head by controlled extension.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Clears baby’s airway by swabbing mouth and nose.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Checks for cord around neck  </w:t>
            </w:r>
          </w:p>
          <w:p w:rsidR="00303F6C" w:rsidRPr="00303F6C" w:rsidRDefault="00303F6C" w:rsidP="00303F6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If tight clamp and cut</w:t>
            </w:r>
          </w:p>
          <w:p w:rsidR="00303F6C" w:rsidRPr="00303F6C" w:rsidRDefault="00303F6C" w:rsidP="00303F6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If loose slip over the head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Allows restitution and external rotation of the head.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Delivers first the anterior shoulder then the posterior shoulder and the rest of the body by lateral flexion.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Takes all precautionary measures to prevent post partum hemorrhage, including giving Oxytocic drug.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 Notes the APGAR SCORE, while establishing respiration.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 Keeps baby skin to skin contact with mother and wraps both mother and baby with warm cloth covering baby’s head, put identification tag and breast feed immediately.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Delivers placenta by Controlled cord traction.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Massages the uterus immediately after delivery of placenta to prevent post partum hemorrhage.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Asks the assistant to check mother’s vital signs.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Checks placenta and membranes for completeness.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Checks perineum and vulva for tear and if any tear or episiotomy is present repair as soon as possible under supervision of seniors. 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Checks mother’s fundus making sure it is contracted.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2058AE">
              <w:rPr>
                <w:rFonts w:ascii="Times New Roman" w:hAnsi="Times New Roman" w:cs="Times New Roman"/>
              </w:rPr>
              <w:t xml:space="preserve">Clean </w:t>
            </w:r>
            <w:r w:rsidRPr="00303F6C">
              <w:rPr>
                <w:rFonts w:ascii="Times New Roman" w:hAnsi="Times New Roman" w:cs="Times New Roman"/>
              </w:rPr>
              <w:t>vulva area, puts on clean pad and leaves mother comfortable.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Measures the blood loss and dispose the placenta safely.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Soaks the instruments in chlorine solution for decontamination and disposes used cotton, gauze and needles safely.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Provides mother hot drink.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Records all relevant information in mother’s note and confinement book (delivery register).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jc w:val="center"/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Provides forth stage care to mother and baby.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 xml:space="preserve"> 30.</w:t>
            </w:r>
          </w:p>
        </w:tc>
        <w:tc>
          <w:tcPr>
            <w:tcW w:w="70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  <w:r w:rsidRPr="00303F6C">
              <w:rPr>
                <w:rFonts w:ascii="Times New Roman" w:hAnsi="Times New Roman" w:cs="Times New Roman"/>
              </w:rPr>
              <w:t>Cleans all equipment, returns to proper place, and cleans and prepares delivery area for next client.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303F6C" w:rsidRPr="00303F6C" w:rsidTr="00303F6C">
        <w:trPr>
          <w:trHeight w:val="432"/>
        </w:trPr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0" w:type="dxa"/>
          </w:tcPr>
          <w:p w:rsidR="00303F6C" w:rsidRPr="00303F6C" w:rsidRDefault="00303F6C" w:rsidP="004A4D5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03F6C">
              <w:rPr>
                <w:rFonts w:ascii="Times New Roman" w:hAnsi="Times New Roman" w:cs="Times New Roman"/>
                <w:b/>
              </w:rPr>
              <w:t>Total:</w:t>
            </w:r>
          </w:p>
        </w:tc>
        <w:tc>
          <w:tcPr>
            <w:tcW w:w="81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03F6C" w:rsidRPr="00303F6C" w:rsidRDefault="00303F6C" w:rsidP="004A4D5C">
            <w:pPr>
              <w:rPr>
                <w:rFonts w:ascii="Times New Roman" w:hAnsi="Times New Roman" w:cs="Times New Roman"/>
              </w:rPr>
            </w:pPr>
          </w:p>
        </w:tc>
      </w:tr>
    </w:tbl>
    <w:p w:rsidR="00303F6C" w:rsidRPr="00303F6C" w:rsidRDefault="00303F6C" w:rsidP="00303F6C">
      <w:pPr>
        <w:spacing w:after="120"/>
        <w:ind w:left="5040"/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</w:rPr>
        <w:t xml:space="preserve"> (Total marks divide total by 6) </w:t>
      </w:r>
    </w:p>
    <w:p w:rsidR="00303F6C" w:rsidRPr="00303F6C" w:rsidRDefault="00303F6C" w:rsidP="00303F6C">
      <w:pPr>
        <w:spacing w:after="120"/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</w:rPr>
        <w:t xml:space="preserve">Strengths: </w:t>
      </w:r>
    </w:p>
    <w:p w:rsidR="00303F6C" w:rsidRPr="00303F6C" w:rsidRDefault="00303F6C" w:rsidP="00303F6C">
      <w:pPr>
        <w:spacing w:after="120"/>
        <w:rPr>
          <w:rFonts w:ascii="Times New Roman" w:hAnsi="Times New Roman" w:cs="Times New Roman"/>
        </w:rPr>
      </w:pPr>
    </w:p>
    <w:p w:rsidR="00303F6C" w:rsidRPr="00303F6C" w:rsidRDefault="00303F6C" w:rsidP="00303F6C">
      <w:pPr>
        <w:rPr>
          <w:rFonts w:ascii="Times New Roman" w:hAnsi="Times New Roman" w:cs="Times New Roman"/>
        </w:rPr>
      </w:pPr>
      <w:r w:rsidRPr="00303F6C">
        <w:rPr>
          <w:rFonts w:ascii="Times New Roman" w:hAnsi="Times New Roman" w:cs="Times New Roman"/>
        </w:rPr>
        <w:t>Area to be improved:</w:t>
      </w:r>
    </w:p>
    <w:p w:rsidR="00303F6C" w:rsidRPr="00303F6C" w:rsidRDefault="00303F6C" w:rsidP="00303F6C">
      <w:pPr>
        <w:rPr>
          <w:rFonts w:ascii="Times New Roman" w:hAnsi="Times New Roman" w:cs="Times New Roman"/>
        </w:rPr>
      </w:pPr>
    </w:p>
    <w:p w:rsidR="00303F6C" w:rsidRPr="00303F6C" w:rsidRDefault="00303F6C" w:rsidP="00303F6C">
      <w:pPr>
        <w:rPr>
          <w:rFonts w:ascii="Times New Roman" w:hAnsi="Times New Roman" w:cs="Times New Roman"/>
        </w:rPr>
      </w:pPr>
    </w:p>
    <w:p w:rsidR="00303F6C" w:rsidRPr="00303F6C" w:rsidRDefault="00303F6C" w:rsidP="00303F6C">
      <w:pPr>
        <w:rPr>
          <w:rFonts w:ascii="Times New Roman" w:hAnsi="Times New Roman" w:cs="Times New Roman"/>
          <w:b/>
        </w:rPr>
      </w:pPr>
      <w:r w:rsidRPr="00303F6C">
        <w:rPr>
          <w:rFonts w:ascii="Times New Roman" w:hAnsi="Times New Roman" w:cs="Times New Roman"/>
          <w:b/>
        </w:rPr>
        <w:t>………………………….</w:t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  <w:t>………………….</w:t>
      </w:r>
    </w:p>
    <w:p w:rsidR="00303F6C" w:rsidRPr="00303F6C" w:rsidRDefault="00303F6C" w:rsidP="00303F6C">
      <w:pPr>
        <w:rPr>
          <w:rFonts w:ascii="Times New Roman" w:hAnsi="Times New Roman" w:cs="Times New Roman"/>
          <w:b/>
        </w:rPr>
      </w:pPr>
      <w:r w:rsidRPr="00303F6C">
        <w:rPr>
          <w:rFonts w:ascii="Times New Roman" w:hAnsi="Times New Roman" w:cs="Times New Roman"/>
          <w:b/>
        </w:rPr>
        <w:t>Signature of Supervisor</w:t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</w:r>
      <w:r w:rsidRPr="00303F6C">
        <w:rPr>
          <w:rFonts w:ascii="Times New Roman" w:hAnsi="Times New Roman" w:cs="Times New Roman"/>
          <w:b/>
        </w:rPr>
        <w:tab/>
        <w:t xml:space="preserve">            Date</w:t>
      </w:r>
    </w:p>
    <w:p w:rsidR="00D8780E" w:rsidRDefault="00D8780E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sz w:val="36"/>
          <w:szCs w:val="32"/>
        </w:rPr>
        <w:br w:type="page"/>
      </w:r>
    </w:p>
    <w:p w:rsidR="00D8780E" w:rsidRPr="00D8780E" w:rsidRDefault="00D8780E" w:rsidP="00D8780E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D8780E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D8780E" w:rsidRPr="00D8780E" w:rsidRDefault="00D8780E" w:rsidP="00D8780E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D8780E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D8780E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D8780E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D8780E" w:rsidRPr="00D8780E" w:rsidRDefault="00D8780E" w:rsidP="00D8780E">
      <w:pPr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  <w:b/>
        </w:rPr>
        <w:t>Course:</w:t>
      </w:r>
      <w:r w:rsidRPr="00D8780E">
        <w:rPr>
          <w:rFonts w:ascii="Times New Roman" w:hAnsi="Times New Roman" w:cs="Times New Roman"/>
        </w:rPr>
        <w:t xml:space="preserve"> PCL Nursing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  <w:b/>
        </w:rPr>
        <w:t>Student Name:</w:t>
      </w:r>
    </w:p>
    <w:p w:rsidR="00D8780E" w:rsidRPr="00D8780E" w:rsidRDefault="00D8780E" w:rsidP="00D8780E">
      <w:pPr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  <w:b/>
        </w:rPr>
        <w:t>Subject:</w:t>
      </w:r>
      <w:r w:rsidRPr="00D8780E">
        <w:rPr>
          <w:rFonts w:ascii="Times New Roman" w:hAnsi="Times New Roman" w:cs="Times New Roman"/>
        </w:rPr>
        <w:t xml:space="preserve"> Midwifery - II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 xml:space="preserve">                                     </w:t>
      </w:r>
      <w:r w:rsidRPr="00D878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  <w:b/>
        </w:rPr>
        <w:t>Full Mark:</w:t>
      </w:r>
      <w:r w:rsidRPr="00D8780E">
        <w:rPr>
          <w:rFonts w:ascii="Times New Roman" w:hAnsi="Times New Roman" w:cs="Times New Roman"/>
        </w:rPr>
        <w:t xml:space="preserve"> </w:t>
      </w:r>
      <w:r w:rsidRPr="00D8780E">
        <w:rPr>
          <w:rFonts w:ascii="Times New Roman" w:hAnsi="Times New Roman" w:cs="Times New Roman"/>
          <w:b/>
        </w:rPr>
        <w:t>10</w:t>
      </w:r>
    </w:p>
    <w:p w:rsidR="00D8780E" w:rsidRPr="00D8780E" w:rsidRDefault="00D8780E" w:rsidP="00D8780E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D8780E">
        <w:rPr>
          <w:rFonts w:cs="Times New Roman"/>
          <w:b/>
          <w:sz w:val="24"/>
          <w:szCs w:val="24"/>
        </w:rPr>
        <w:t>Year:</w:t>
      </w:r>
      <w:r w:rsidRPr="00D8780E">
        <w:rPr>
          <w:rFonts w:cs="Times New Roman"/>
          <w:sz w:val="24"/>
          <w:szCs w:val="24"/>
        </w:rPr>
        <w:t xml:space="preserve"> Third</w:t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  <w:t xml:space="preserve"> </w:t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b/>
          <w:sz w:val="24"/>
          <w:szCs w:val="24"/>
        </w:rPr>
        <w:t>Pass Mark:</w:t>
      </w:r>
      <w:r w:rsidRPr="00D8780E">
        <w:rPr>
          <w:rFonts w:cs="Times New Roman"/>
          <w:sz w:val="24"/>
          <w:szCs w:val="24"/>
        </w:rPr>
        <w:t xml:space="preserve"> 5</w:t>
      </w:r>
    </w:p>
    <w:p w:rsidR="00D8780E" w:rsidRPr="00D8780E" w:rsidRDefault="00D8780E" w:rsidP="00D8780E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  <w:szCs w:val="24"/>
        </w:rPr>
      </w:pPr>
      <w:r w:rsidRPr="00D8780E">
        <w:rPr>
          <w:rFonts w:cs="Times New Roman"/>
          <w:b/>
          <w:sz w:val="24"/>
          <w:szCs w:val="24"/>
        </w:rPr>
        <w:t>Area of practice:</w:t>
      </w:r>
      <w:r w:rsidRPr="00D8780E">
        <w:rPr>
          <w:rFonts w:cs="Times New Roman"/>
          <w:sz w:val="24"/>
          <w:szCs w:val="24"/>
        </w:rPr>
        <w:t xml:space="preserve"> </w:t>
      </w:r>
      <w:proofErr w:type="spellStart"/>
      <w:r w:rsidRPr="00D8780E">
        <w:rPr>
          <w:rFonts w:cs="Times New Roman"/>
          <w:sz w:val="24"/>
          <w:szCs w:val="24"/>
        </w:rPr>
        <w:t>Labour</w:t>
      </w:r>
      <w:proofErr w:type="spellEnd"/>
      <w:r w:rsidRPr="00D8780E">
        <w:rPr>
          <w:rFonts w:cs="Times New Roman"/>
          <w:sz w:val="24"/>
          <w:szCs w:val="24"/>
        </w:rPr>
        <w:t xml:space="preserve"> Room</w:t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sz w:val="24"/>
          <w:szCs w:val="24"/>
        </w:rPr>
        <w:tab/>
      </w:r>
      <w:r w:rsidRPr="00D8780E">
        <w:rPr>
          <w:rFonts w:cs="Times New Roman"/>
          <w:b/>
          <w:sz w:val="24"/>
          <w:szCs w:val="24"/>
        </w:rPr>
        <w:t>Obtained Mark:</w:t>
      </w:r>
    </w:p>
    <w:p w:rsidR="00D8780E" w:rsidRPr="00D8780E" w:rsidRDefault="00363109" w:rsidP="00D8780E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</w:rPr>
        <w:pict>
          <v:rect id="_x0000_s1027" style="position:absolute;left:0;text-align:left;margin-left:39.6pt;margin-top:7.5pt;width:367.2pt;height:28.8pt;z-index:251662336" o:allowincell="f">
            <v:textbox style="mso-next-textbox:#_x0000_s1027">
              <w:txbxContent>
                <w:p w:rsidR="004A4D5C" w:rsidRDefault="004A4D5C" w:rsidP="00D8780E">
                  <w:pPr>
                    <w:pStyle w:val="Heading1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Labour</w:t>
                  </w:r>
                  <w:proofErr w:type="spellEnd"/>
                  <w:r>
                    <w:rPr>
                      <w:b/>
                    </w:rPr>
                    <w:t xml:space="preserve"> Management</w:t>
                  </w:r>
                </w:p>
              </w:txbxContent>
            </v:textbox>
          </v:rect>
        </w:pict>
      </w:r>
    </w:p>
    <w:p w:rsidR="00D8780E" w:rsidRPr="00D8780E" w:rsidRDefault="00D8780E" w:rsidP="00D8780E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D8780E" w:rsidRPr="00D8780E" w:rsidRDefault="00D8780E" w:rsidP="00D8780E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8780E" w:rsidRPr="00D8780E" w:rsidRDefault="00D8780E" w:rsidP="00D8780E">
      <w:pPr>
        <w:ind w:left="1440" w:hanging="1440"/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  <w:b/>
        </w:rPr>
        <w:t>Directions:</w:t>
      </w:r>
      <w:r w:rsidRPr="00D8780E">
        <w:rPr>
          <w:rFonts w:ascii="Times New Roman" w:hAnsi="Times New Roman" w:cs="Times New Roman"/>
        </w:rPr>
        <w:tab/>
        <w:t xml:space="preserve">During midwifery exposure, the student will care for mothers in </w:t>
      </w:r>
      <w:proofErr w:type="spellStart"/>
      <w:r w:rsidRPr="00D8780E">
        <w:rPr>
          <w:rFonts w:ascii="Times New Roman" w:hAnsi="Times New Roman" w:cs="Times New Roman"/>
        </w:rPr>
        <w:t>labour</w:t>
      </w:r>
      <w:proofErr w:type="spellEnd"/>
      <w:r w:rsidRPr="00D8780E">
        <w:rPr>
          <w:rFonts w:ascii="Times New Roman" w:hAnsi="Times New Roman" w:cs="Times New Roman"/>
        </w:rPr>
        <w:t xml:space="preserve"> and manage the </w:t>
      </w:r>
      <w:proofErr w:type="spellStart"/>
      <w:r w:rsidRPr="00D8780E">
        <w:rPr>
          <w:rFonts w:ascii="Times New Roman" w:hAnsi="Times New Roman" w:cs="Times New Roman"/>
        </w:rPr>
        <w:t>labour</w:t>
      </w:r>
      <w:proofErr w:type="spellEnd"/>
      <w:r w:rsidRPr="00D8780E">
        <w:rPr>
          <w:rFonts w:ascii="Times New Roman" w:hAnsi="Times New Roman" w:cs="Times New Roman"/>
        </w:rPr>
        <w:t xml:space="preserve"> room.  They will be evaluated according to the given rating scale.</w:t>
      </w:r>
    </w:p>
    <w:p w:rsidR="00D8780E" w:rsidRPr="00D8780E" w:rsidRDefault="00D8780E" w:rsidP="00D8780E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  <w:r w:rsidRPr="00D8780E">
        <w:rPr>
          <w:rFonts w:cs="Times New Roman"/>
          <w:b/>
          <w:bCs/>
          <w:sz w:val="24"/>
          <w:szCs w:val="24"/>
        </w:rPr>
        <w:t>Key for Marking:</w:t>
      </w:r>
    </w:p>
    <w:p w:rsidR="00D8780E" w:rsidRPr="00D8780E" w:rsidRDefault="00D8780E" w:rsidP="00D8780E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</w:rPr>
        <w:tab/>
        <w:t xml:space="preserve">Satisfactory 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>Good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 xml:space="preserve"> Excellent</w:t>
      </w:r>
    </w:p>
    <w:p w:rsidR="00D8780E" w:rsidRPr="00D8780E" w:rsidRDefault="00D8780E" w:rsidP="00D8780E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</w:rPr>
        <w:tab/>
        <w:t xml:space="preserve">         1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 xml:space="preserve">  1.5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 xml:space="preserve">        2</w:t>
      </w:r>
      <w:r w:rsidRPr="00D8780E">
        <w:rPr>
          <w:rFonts w:ascii="Times New Roman" w:hAnsi="Times New Roman" w:cs="Times New Roman"/>
        </w:rPr>
        <w:tab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7101"/>
        <w:gridCol w:w="630"/>
        <w:gridCol w:w="720"/>
        <w:gridCol w:w="810"/>
      </w:tblGrid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pStyle w:val="Heading3"/>
              <w:rPr>
                <w:rFonts w:cs="Times New Roman"/>
                <w:sz w:val="24"/>
              </w:rPr>
            </w:pPr>
            <w:r w:rsidRPr="00D8780E">
              <w:rPr>
                <w:rFonts w:cs="Times New Roman"/>
                <w:sz w:val="24"/>
              </w:rPr>
              <w:t>Criteria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8780E" w:rsidRPr="00D8780E" w:rsidTr="00D8780E">
        <w:trPr>
          <w:trHeight w:val="432"/>
        </w:trPr>
        <w:tc>
          <w:tcPr>
            <w:tcW w:w="7758" w:type="dxa"/>
            <w:gridSpan w:val="2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 xml:space="preserve">MANAGEMENT OF THE </w:t>
            </w:r>
            <w:proofErr w:type="spellStart"/>
            <w:r w:rsidRPr="00D8780E">
              <w:rPr>
                <w:rFonts w:ascii="Times New Roman" w:hAnsi="Times New Roman" w:cs="Times New Roman"/>
                <w:b/>
              </w:rPr>
              <w:t>LABOUR</w:t>
            </w:r>
            <w:proofErr w:type="spellEnd"/>
            <w:r w:rsidRPr="00D8780E">
              <w:rPr>
                <w:rFonts w:ascii="Times New Roman" w:hAnsi="Times New Roman" w:cs="Times New Roman"/>
                <w:b/>
              </w:rPr>
              <w:t xml:space="preserve"> ROOM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Keeps the labor room clean and tidy.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Ensure that sufficient materials, including drugs are available for the shifts.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Checks that all equipment is working properly, taking appropriate action to get repairs done if necessary.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Makes sure all instruments and materials are ready for emergency procedures.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Arrange the room to provide a comfortable and safe environment for mother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Receives mother and visitors courteously and warmly.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Takes complete history regarding pregnancy and labor from patient, family charts and other sources, and records accurately.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 xml:space="preserve">Assesses the mother abdominally vaginally to find out stage of </w:t>
            </w:r>
            <w:proofErr w:type="spellStart"/>
            <w:r w:rsidRPr="00D8780E">
              <w:rPr>
                <w:rFonts w:ascii="Times New Roman" w:hAnsi="Times New Roman" w:cs="Times New Roman"/>
              </w:rPr>
              <w:t>labour</w:t>
            </w:r>
            <w:proofErr w:type="spellEnd"/>
            <w:r w:rsidRPr="00D878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7758" w:type="dxa"/>
            <w:gridSpan w:val="2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 xml:space="preserve">CARE DURING FIRST STAGE OF </w:t>
            </w:r>
            <w:proofErr w:type="spellStart"/>
            <w:r w:rsidRPr="00D8780E">
              <w:rPr>
                <w:rFonts w:ascii="Times New Roman" w:hAnsi="Times New Roman" w:cs="Times New Roman"/>
                <w:b/>
              </w:rPr>
              <w:t>LABOUR</w:t>
            </w:r>
            <w:proofErr w:type="spellEnd"/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01" w:type="dxa"/>
          </w:tcPr>
          <w:p w:rsidR="00D8780E" w:rsidRPr="00D8780E" w:rsidRDefault="00D8780E" w:rsidP="002058A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 xml:space="preserve">Accurately observe and records the mother’s condition (temperature, pulse, blood pressure, breath, strength, frequency of contractions) and fetal condition (fetal heart rate) using </w:t>
            </w:r>
            <w:proofErr w:type="spellStart"/>
            <w:r w:rsidRPr="00D8780E">
              <w:rPr>
                <w:rFonts w:ascii="Times New Roman" w:hAnsi="Times New Roman" w:cs="Times New Roman"/>
              </w:rPr>
              <w:t>partograph</w:t>
            </w:r>
            <w:proofErr w:type="spellEnd"/>
            <w:r w:rsidRPr="00D8780E">
              <w:rPr>
                <w:rFonts w:ascii="Times New Roman" w:hAnsi="Times New Roman" w:cs="Times New Roman"/>
              </w:rPr>
              <w:t xml:space="preserve"> (keeps good record of </w:t>
            </w:r>
            <w:proofErr w:type="spellStart"/>
            <w:r w:rsidRPr="00D8780E">
              <w:rPr>
                <w:rFonts w:ascii="Times New Roman" w:hAnsi="Times New Roman" w:cs="Times New Roman"/>
              </w:rPr>
              <w:t>partograph</w:t>
            </w:r>
            <w:proofErr w:type="spellEnd"/>
            <w:r w:rsidRPr="00D8780E">
              <w:rPr>
                <w:rFonts w:ascii="Times New Roman" w:hAnsi="Times New Roman" w:cs="Times New Roman"/>
              </w:rPr>
              <w:t xml:space="preserve"> of minimum of 2 cases).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Encourage mother to take plenty of fluids and quick energy nutrients if permitted.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Encourages mother to empty bladder regularly.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Recognizes if findings are normal or abnormal, and take appropriate action.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Explains progress of labor to the patient and her family in order to give psychological support and obtain their cooperation.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Keeps patient clean and comfortable.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Teaches patient how to breathe and relax with contractions.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Teaches patient about pushing and prevents her from pushing before cervix is fully dilated.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 xml:space="preserve">Knows when to call doctor, and is able to state reason why </w:t>
            </w:r>
          </w:p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Doctor is being called.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Recognizes signs of second stage of labor.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7758" w:type="dxa"/>
            <w:gridSpan w:val="2"/>
          </w:tcPr>
          <w:p w:rsidR="00D8780E" w:rsidRPr="00D8780E" w:rsidRDefault="00D8780E" w:rsidP="00D8780E">
            <w:pPr>
              <w:pStyle w:val="BodyText"/>
              <w:rPr>
                <w:rFonts w:cs="Times New Roman"/>
                <w:b/>
                <w:szCs w:val="24"/>
              </w:rPr>
            </w:pPr>
            <w:r w:rsidRPr="00D8780E">
              <w:rPr>
                <w:rFonts w:cs="Times New Roman"/>
                <w:b/>
                <w:szCs w:val="24"/>
              </w:rPr>
              <w:t>DUTIES OF THE CIRCULATING NURSE IN THE DELIVERY ROOM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Places the mother in a safe and comfortable position for delivery, and guides her to push with contractions.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Assesses progress of labor by observing the descent and advance of the presenting part with contractions.  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Listens to and records fetal heart rate frequently after contractions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Meets the needs of the scrub nurse in order to accomplish smooth and successful normal delivery.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Receives the newborn baby, clears the air way and gives any resuscitation needed.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Collaborates with other health team members in the provision of total care.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  <w:r w:rsidRPr="00D8780E">
              <w:rPr>
                <w:rFonts w:ascii="Times New Roman" w:hAnsi="Times New Roman" w:cs="Times New Roman"/>
              </w:rPr>
              <w:t>Works with the scrub nurse to clean and prepare the delivery area for the next patient.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8780E" w:rsidRPr="00D8780E" w:rsidTr="00D8780E">
        <w:trPr>
          <w:trHeight w:val="432"/>
        </w:trPr>
        <w:tc>
          <w:tcPr>
            <w:tcW w:w="657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01" w:type="dxa"/>
          </w:tcPr>
          <w:p w:rsidR="00D8780E" w:rsidRPr="00D8780E" w:rsidRDefault="00D8780E" w:rsidP="00D8780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780E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63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D8780E" w:rsidRPr="00D8780E" w:rsidRDefault="00D8780E" w:rsidP="00D878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</w:rPr>
        <w:t xml:space="preserve"> </w:t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</w:r>
      <w:r w:rsidRPr="00D8780E">
        <w:rPr>
          <w:rFonts w:ascii="Times New Roman" w:hAnsi="Times New Roman" w:cs="Times New Roman"/>
        </w:rPr>
        <w:tab/>
        <w:t>(Total marks divide total by 5)</w:t>
      </w:r>
    </w:p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</w:p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  <w:sz w:val="36"/>
        </w:rPr>
        <w:t xml:space="preserve"> </w:t>
      </w:r>
      <w:r w:rsidRPr="00D8780E">
        <w:rPr>
          <w:rFonts w:ascii="Times New Roman" w:hAnsi="Times New Roman" w:cs="Times New Roman"/>
        </w:rPr>
        <w:t>Strengths:</w:t>
      </w:r>
    </w:p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</w:p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  <w:r w:rsidRPr="00D8780E">
        <w:rPr>
          <w:rFonts w:ascii="Times New Roman" w:hAnsi="Times New Roman" w:cs="Times New Roman"/>
        </w:rPr>
        <w:t>Area to be improved:</w:t>
      </w:r>
    </w:p>
    <w:p w:rsidR="00D8780E" w:rsidRPr="00D8780E" w:rsidRDefault="00D8780E" w:rsidP="00D8780E">
      <w:pPr>
        <w:spacing w:after="120"/>
        <w:rPr>
          <w:rFonts w:ascii="Times New Roman" w:hAnsi="Times New Roman" w:cs="Times New Roman"/>
        </w:rPr>
      </w:pPr>
    </w:p>
    <w:p w:rsidR="00D8780E" w:rsidRPr="00D8780E" w:rsidRDefault="00D8780E" w:rsidP="00D8780E">
      <w:pPr>
        <w:rPr>
          <w:rFonts w:ascii="Times New Roman" w:hAnsi="Times New Roman" w:cs="Times New Roman"/>
        </w:rPr>
      </w:pPr>
    </w:p>
    <w:p w:rsidR="00D8780E" w:rsidRPr="00D8780E" w:rsidRDefault="00D8780E" w:rsidP="00D8780E">
      <w:pPr>
        <w:rPr>
          <w:rFonts w:ascii="Times New Roman" w:hAnsi="Times New Roman" w:cs="Times New Roman"/>
          <w:b/>
        </w:rPr>
      </w:pPr>
      <w:r w:rsidRPr="00D8780E">
        <w:rPr>
          <w:rFonts w:ascii="Times New Roman" w:hAnsi="Times New Roman" w:cs="Times New Roman"/>
          <w:b/>
        </w:rPr>
        <w:t>………………………….</w:t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  <w:t>………………….</w:t>
      </w:r>
    </w:p>
    <w:p w:rsidR="00D8780E" w:rsidRPr="00D8780E" w:rsidRDefault="00D8780E" w:rsidP="00D8780E">
      <w:pPr>
        <w:rPr>
          <w:rFonts w:ascii="Times New Roman" w:hAnsi="Times New Roman" w:cs="Times New Roman"/>
          <w:b/>
        </w:rPr>
      </w:pPr>
      <w:r w:rsidRPr="00D8780E">
        <w:rPr>
          <w:rFonts w:ascii="Times New Roman" w:hAnsi="Times New Roman" w:cs="Times New Roman"/>
          <w:b/>
        </w:rPr>
        <w:t>Signature of Supervisor</w:t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</w:r>
      <w:r w:rsidRPr="00D8780E">
        <w:rPr>
          <w:rFonts w:ascii="Times New Roman" w:hAnsi="Times New Roman" w:cs="Times New Roman"/>
          <w:b/>
        </w:rPr>
        <w:tab/>
        <w:t xml:space="preserve">            Date</w:t>
      </w:r>
    </w:p>
    <w:p w:rsidR="00862584" w:rsidRDefault="00862584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sz w:val="36"/>
          <w:szCs w:val="32"/>
        </w:rPr>
        <w:br w:type="page"/>
      </w:r>
    </w:p>
    <w:p w:rsidR="00862584" w:rsidRPr="00862584" w:rsidRDefault="00862584" w:rsidP="00862584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862584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862584" w:rsidRPr="00862584" w:rsidRDefault="00862584" w:rsidP="00862584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862584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862584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862584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862584" w:rsidRPr="00862584" w:rsidRDefault="00862584" w:rsidP="00862584">
      <w:pPr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  <w:b/>
        </w:rPr>
        <w:t>Course:</w:t>
      </w:r>
      <w:r w:rsidRPr="00862584">
        <w:rPr>
          <w:rFonts w:ascii="Times New Roman" w:hAnsi="Times New Roman" w:cs="Times New Roman"/>
        </w:rPr>
        <w:t xml:space="preserve"> PCL Nursing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="0078399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  <w:b/>
        </w:rPr>
        <w:t>Student Name:</w:t>
      </w:r>
    </w:p>
    <w:p w:rsidR="00862584" w:rsidRPr="00862584" w:rsidRDefault="00862584" w:rsidP="00862584">
      <w:pPr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  <w:b/>
        </w:rPr>
        <w:t>Subject:</w:t>
      </w:r>
      <w:r w:rsidRPr="00862584">
        <w:rPr>
          <w:rFonts w:ascii="Times New Roman" w:hAnsi="Times New Roman" w:cs="Times New Roman"/>
        </w:rPr>
        <w:t xml:space="preserve"> Midwifery - II`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  <w:t xml:space="preserve">                                   </w:t>
      </w:r>
      <w:r w:rsidR="004A4D5C">
        <w:rPr>
          <w:rFonts w:ascii="Times New Roman" w:hAnsi="Times New Roman" w:cs="Times New Roman"/>
        </w:rPr>
        <w:tab/>
      </w:r>
      <w:r w:rsidR="004A4D5C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  <w:b/>
        </w:rPr>
        <w:t xml:space="preserve">Full Mark: </w:t>
      </w:r>
      <w:r w:rsidRPr="00862584">
        <w:rPr>
          <w:rFonts w:ascii="Times New Roman" w:hAnsi="Times New Roman" w:cs="Times New Roman"/>
        </w:rPr>
        <w:t>5</w:t>
      </w:r>
    </w:p>
    <w:p w:rsidR="00862584" w:rsidRPr="00862584" w:rsidRDefault="00862584" w:rsidP="00862584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862584">
        <w:rPr>
          <w:rFonts w:cs="Times New Roman"/>
          <w:b/>
          <w:sz w:val="24"/>
          <w:szCs w:val="24"/>
        </w:rPr>
        <w:t>Year:</w:t>
      </w:r>
      <w:r w:rsidRPr="00862584">
        <w:rPr>
          <w:rFonts w:cs="Times New Roman"/>
          <w:sz w:val="24"/>
          <w:szCs w:val="24"/>
        </w:rPr>
        <w:t xml:space="preserve"> Third</w:t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="004A4D5C">
        <w:rPr>
          <w:rFonts w:cs="Times New Roman"/>
          <w:sz w:val="24"/>
          <w:szCs w:val="24"/>
        </w:rPr>
        <w:tab/>
      </w:r>
      <w:r w:rsidRPr="00862584">
        <w:rPr>
          <w:rFonts w:cs="Times New Roman"/>
          <w:b/>
          <w:sz w:val="24"/>
          <w:szCs w:val="24"/>
        </w:rPr>
        <w:t>Pass Mark:</w:t>
      </w:r>
      <w:r w:rsidRPr="00862584">
        <w:rPr>
          <w:rFonts w:cs="Times New Roman"/>
          <w:sz w:val="24"/>
          <w:szCs w:val="24"/>
        </w:rPr>
        <w:t xml:space="preserve"> </w:t>
      </w:r>
      <w:r w:rsidR="004A4D5C">
        <w:rPr>
          <w:rFonts w:cs="Times New Roman"/>
          <w:sz w:val="24"/>
          <w:szCs w:val="24"/>
        </w:rPr>
        <w:t>2</w:t>
      </w:r>
      <w:r w:rsidRPr="00862584">
        <w:rPr>
          <w:rFonts w:cs="Times New Roman"/>
          <w:sz w:val="24"/>
          <w:szCs w:val="24"/>
        </w:rPr>
        <w:t>.5</w:t>
      </w:r>
    </w:p>
    <w:p w:rsidR="00862584" w:rsidRPr="00862584" w:rsidRDefault="00862584" w:rsidP="00862584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  <w:szCs w:val="24"/>
        </w:rPr>
      </w:pPr>
      <w:r w:rsidRPr="00862584">
        <w:rPr>
          <w:rFonts w:cs="Times New Roman"/>
          <w:b/>
          <w:sz w:val="24"/>
          <w:szCs w:val="24"/>
        </w:rPr>
        <w:t>Area of Practice:</w:t>
      </w:r>
      <w:r w:rsidRPr="00862584">
        <w:rPr>
          <w:rFonts w:cs="Times New Roman"/>
          <w:sz w:val="24"/>
          <w:szCs w:val="24"/>
        </w:rPr>
        <w:t xml:space="preserve"> </w:t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Pr="00862584">
        <w:rPr>
          <w:rFonts w:cs="Times New Roman"/>
          <w:sz w:val="24"/>
          <w:szCs w:val="24"/>
        </w:rPr>
        <w:tab/>
      </w:r>
      <w:r w:rsidR="00783994">
        <w:rPr>
          <w:rFonts w:cs="Times New Roman"/>
          <w:sz w:val="24"/>
          <w:szCs w:val="24"/>
        </w:rPr>
        <w:tab/>
      </w:r>
      <w:r w:rsidRPr="00862584">
        <w:rPr>
          <w:rFonts w:cs="Times New Roman"/>
          <w:b/>
          <w:sz w:val="24"/>
          <w:szCs w:val="24"/>
        </w:rPr>
        <w:t>Obtained Mark:</w:t>
      </w:r>
    </w:p>
    <w:p w:rsidR="00862584" w:rsidRPr="00862584" w:rsidRDefault="00862584" w:rsidP="00862584">
      <w:pPr>
        <w:pStyle w:val="Header"/>
        <w:tabs>
          <w:tab w:val="clear" w:pos="4320"/>
          <w:tab w:val="clear" w:pos="8640"/>
        </w:tabs>
        <w:jc w:val="center"/>
        <w:rPr>
          <w:rFonts w:cs="Times New Roman"/>
        </w:rPr>
      </w:pPr>
    </w:p>
    <w:p w:rsidR="00862584" w:rsidRPr="00862584" w:rsidRDefault="00862584" w:rsidP="00862584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862584" w:rsidRPr="00862584" w:rsidRDefault="00363109" w:rsidP="00862584">
      <w:pPr>
        <w:ind w:left="1440" w:hanging="144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noProof/>
          <w:sz w:val="16"/>
        </w:rPr>
        <w:pict>
          <v:rect id="_x0000_s1028" style="position:absolute;left:0;text-align:left;margin-left:0;margin-top:8pt;width:450pt;height:28.8pt;z-index:251664384">
            <v:textbox style="mso-next-textbox:#_x0000_s1028">
              <w:txbxContent>
                <w:p w:rsidR="004A4D5C" w:rsidRPr="00117B42" w:rsidRDefault="004A4D5C" w:rsidP="00862584">
                  <w:pPr>
                    <w:pStyle w:val="Heading1"/>
                    <w:jc w:val="center"/>
                    <w:rPr>
                      <w:b/>
                      <w:szCs w:val="28"/>
                    </w:rPr>
                  </w:pPr>
                  <w:r w:rsidRPr="00117B42">
                    <w:rPr>
                      <w:b/>
                      <w:szCs w:val="28"/>
                    </w:rPr>
                    <w:t>R</w:t>
                  </w:r>
                  <w:r>
                    <w:rPr>
                      <w:b/>
                      <w:szCs w:val="28"/>
                    </w:rPr>
                    <w:t xml:space="preserve">ecord of Normal </w:t>
                  </w:r>
                  <w:r w:rsidRPr="00117B42">
                    <w:rPr>
                      <w:b/>
                      <w:szCs w:val="28"/>
                    </w:rPr>
                    <w:t>delivery Witn</w:t>
                  </w:r>
                  <w:r>
                    <w:rPr>
                      <w:b/>
                      <w:szCs w:val="28"/>
                    </w:rPr>
                    <w:t xml:space="preserve">ess </w:t>
                  </w:r>
                </w:p>
              </w:txbxContent>
            </v:textbox>
          </v:rect>
        </w:pict>
      </w:r>
    </w:p>
    <w:p w:rsidR="00862584" w:rsidRPr="00862584" w:rsidRDefault="00862584" w:rsidP="00862584">
      <w:pPr>
        <w:ind w:left="1440" w:hanging="1440"/>
        <w:rPr>
          <w:rFonts w:ascii="Times New Roman" w:hAnsi="Times New Roman" w:cs="Times New Roman"/>
          <w:b/>
          <w:sz w:val="20"/>
        </w:rPr>
      </w:pPr>
    </w:p>
    <w:p w:rsidR="00862584" w:rsidRPr="00862584" w:rsidRDefault="00862584" w:rsidP="00862584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</w:p>
    <w:p w:rsidR="00862584" w:rsidRPr="00862584" w:rsidRDefault="00862584" w:rsidP="00862584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  <w:r w:rsidRPr="00862584">
        <w:rPr>
          <w:rFonts w:cs="Times New Roman"/>
          <w:b/>
          <w:bCs/>
          <w:sz w:val="24"/>
          <w:szCs w:val="24"/>
        </w:rPr>
        <w:t>Key for Marking:</w:t>
      </w:r>
    </w:p>
    <w:p w:rsidR="00862584" w:rsidRPr="00862584" w:rsidRDefault="00862584" w:rsidP="00862584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</w:rPr>
        <w:tab/>
        <w:t xml:space="preserve">Satisfactory 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  <w:t>Good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  <w:t xml:space="preserve"> Excellent </w:t>
      </w:r>
    </w:p>
    <w:p w:rsidR="00862584" w:rsidRPr="00862584" w:rsidRDefault="00862584" w:rsidP="00862584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</w:rPr>
        <w:tab/>
        <w:t xml:space="preserve">         1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  <w:t xml:space="preserve">  1.5</w:t>
      </w:r>
      <w:r w:rsidRPr="00862584">
        <w:rPr>
          <w:rFonts w:ascii="Times New Roman" w:hAnsi="Times New Roman" w:cs="Times New Roman"/>
        </w:rPr>
        <w:tab/>
      </w:r>
      <w:r w:rsidRPr="00862584">
        <w:rPr>
          <w:rFonts w:ascii="Times New Roman" w:hAnsi="Times New Roman" w:cs="Times New Roman"/>
        </w:rPr>
        <w:tab/>
        <w:t xml:space="preserve">        2</w:t>
      </w:r>
      <w:r w:rsidRPr="00862584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6"/>
        <w:gridCol w:w="6338"/>
        <w:gridCol w:w="804"/>
        <w:gridCol w:w="804"/>
        <w:gridCol w:w="804"/>
      </w:tblGrid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</w:rPr>
              <w:t>Record the demographic data of the women correctly</w:t>
            </w:r>
            <w:r w:rsidRPr="0086258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Records the data of the performance properly and adequately.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right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 xml:space="preserve">Record the appropriate length of the </w:t>
            </w:r>
            <w:proofErr w:type="spellStart"/>
            <w:r w:rsidRPr="00862584">
              <w:rPr>
                <w:rFonts w:ascii="Times New Roman" w:hAnsi="Times New Roman" w:cs="Times New Roman"/>
              </w:rPr>
              <w:t>labour</w:t>
            </w:r>
            <w:proofErr w:type="spellEnd"/>
            <w:r w:rsidRPr="008625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right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Submits complete, clear and concise report.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right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09" w:type="pct"/>
          </w:tcPr>
          <w:p w:rsidR="00862584" w:rsidRPr="00862584" w:rsidRDefault="00862584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862584">
              <w:rPr>
                <w:rFonts w:ascii="Times New Roman" w:hAnsi="Times New Roman" w:cs="Times New Roman"/>
              </w:rPr>
              <w:t>Submits the record in given time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862584" w:rsidRPr="00862584" w:rsidTr="004A4D5C">
        <w:trPr>
          <w:trHeight w:val="432"/>
        </w:trPr>
        <w:tc>
          <w:tcPr>
            <w:tcW w:w="431" w:type="pct"/>
          </w:tcPr>
          <w:p w:rsidR="00862584" w:rsidRPr="00862584" w:rsidRDefault="00862584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9" w:type="pct"/>
          </w:tcPr>
          <w:p w:rsidR="00862584" w:rsidRPr="00862584" w:rsidRDefault="00862584" w:rsidP="004A4D5C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 w:rsidRPr="00862584">
              <w:rPr>
                <w:rFonts w:ascii="Times New Roman" w:hAnsi="Times New Roman" w:cs="Times New Roman"/>
                <w:b/>
              </w:rPr>
              <w:t>Total:</w:t>
            </w: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</w:tcPr>
          <w:p w:rsidR="00862584" w:rsidRPr="00862584" w:rsidRDefault="00862584" w:rsidP="004A4D5C">
            <w:pPr>
              <w:rPr>
                <w:rFonts w:ascii="Times New Roman" w:hAnsi="Times New Roman" w:cs="Times New Roman"/>
              </w:rPr>
            </w:pPr>
          </w:p>
        </w:tc>
      </w:tr>
    </w:tbl>
    <w:p w:rsidR="00862584" w:rsidRPr="00862584" w:rsidRDefault="00862584" w:rsidP="00862584">
      <w:pPr>
        <w:rPr>
          <w:rFonts w:ascii="Times New Roman" w:hAnsi="Times New Roman" w:cs="Times New Roman"/>
          <w:sz w:val="20"/>
        </w:rPr>
      </w:pPr>
    </w:p>
    <w:p w:rsidR="00862584" w:rsidRPr="00862584" w:rsidRDefault="00862584" w:rsidP="00862584">
      <w:pPr>
        <w:spacing w:after="120"/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</w:rPr>
        <w:t>Strengths:                                                                    (Divide total marks by 2)</w:t>
      </w:r>
    </w:p>
    <w:p w:rsidR="00862584" w:rsidRPr="00862584" w:rsidRDefault="00862584" w:rsidP="00862584">
      <w:pPr>
        <w:rPr>
          <w:rFonts w:ascii="Times New Roman" w:hAnsi="Times New Roman" w:cs="Times New Roman"/>
        </w:rPr>
      </w:pPr>
    </w:p>
    <w:p w:rsidR="00862584" w:rsidRPr="00862584" w:rsidRDefault="00862584" w:rsidP="00862584">
      <w:pPr>
        <w:rPr>
          <w:rFonts w:ascii="Times New Roman" w:hAnsi="Times New Roman" w:cs="Times New Roman"/>
        </w:rPr>
      </w:pPr>
    </w:p>
    <w:p w:rsidR="00862584" w:rsidRPr="00862584" w:rsidRDefault="00862584" w:rsidP="00862584">
      <w:pPr>
        <w:rPr>
          <w:rFonts w:ascii="Times New Roman" w:hAnsi="Times New Roman" w:cs="Times New Roman"/>
        </w:rPr>
      </w:pPr>
      <w:r w:rsidRPr="00862584">
        <w:rPr>
          <w:rFonts w:ascii="Times New Roman" w:hAnsi="Times New Roman" w:cs="Times New Roman"/>
        </w:rPr>
        <w:t>Area to be improved:</w:t>
      </w:r>
    </w:p>
    <w:p w:rsidR="00862584" w:rsidRPr="00862584" w:rsidRDefault="00862584" w:rsidP="00862584">
      <w:pPr>
        <w:rPr>
          <w:rFonts w:ascii="Times New Roman" w:hAnsi="Times New Roman" w:cs="Times New Roman"/>
        </w:rPr>
      </w:pPr>
    </w:p>
    <w:p w:rsidR="00862584" w:rsidRPr="00862584" w:rsidRDefault="00862584" w:rsidP="00862584">
      <w:pPr>
        <w:rPr>
          <w:rFonts w:ascii="Times New Roman" w:hAnsi="Times New Roman" w:cs="Times New Roman"/>
          <w:b/>
        </w:rPr>
      </w:pPr>
      <w:r w:rsidRPr="00862584">
        <w:rPr>
          <w:rFonts w:ascii="Times New Roman" w:hAnsi="Times New Roman" w:cs="Times New Roman"/>
          <w:b/>
        </w:rPr>
        <w:t>………………………….</w:t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  <w:t>………………….</w:t>
      </w:r>
    </w:p>
    <w:p w:rsidR="00721E57" w:rsidRDefault="00862584" w:rsidP="00721E57">
      <w:pPr>
        <w:rPr>
          <w:rFonts w:ascii="Times New Roman" w:hAnsi="Times New Roman" w:cs="Times New Roman"/>
          <w:b/>
        </w:rPr>
      </w:pPr>
      <w:r w:rsidRPr="00862584">
        <w:rPr>
          <w:rFonts w:ascii="Times New Roman" w:hAnsi="Times New Roman" w:cs="Times New Roman"/>
          <w:b/>
        </w:rPr>
        <w:t>Signature of Supervisor</w:t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</w:r>
      <w:r w:rsidRPr="00862584">
        <w:rPr>
          <w:rFonts w:ascii="Times New Roman" w:hAnsi="Times New Roman" w:cs="Times New Roman"/>
          <w:b/>
        </w:rPr>
        <w:tab/>
        <w:t xml:space="preserve">            Date</w:t>
      </w:r>
    </w:p>
    <w:p w:rsidR="00EB10F8" w:rsidRDefault="00EB10F8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sz w:val="36"/>
          <w:szCs w:val="32"/>
        </w:rPr>
        <w:br w:type="page"/>
      </w:r>
    </w:p>
    <w:p w:rsidR="00783994" w:rsidRDefault="00783994" w:rsidP="007839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  <w:sectPr w:rsidR="00783994" w:rsidSect="00D8780E">
          <w:pgSz w:w="12240" w:h="15840"/>
          <w:pgMar w:top="990" w:right="1440" w:bottom="810" w:left="1440" w:header="720" w:footer="720" w:gutter="0"/>
          <w:cols w:space="720"/>
          <w:docGrid w:linePitch="360"/>
        </w:sectPr>
      </w:pPr>
    </w:p>
    <w:p w:rsidR="00783994" w:rsidRPr="0007244C" w:rsidRDefault="00783994" w:rsidP="007839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07244C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783994" w:rsidRPr="0007244C" w:rsidRDefault="00783994" w:rsidP="007839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07244C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07244C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07244C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783994" w:rsidRPr="0007244C" w:rsidRDefault="00783994" w:rsidP="00783994">
      <w:pPr>
        <w:spacing w:after="12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  <w:b/>
        </w:rPr>
        <w:t>Course:</w:t>
      </w:r>
      <w:r w:rsidRPr="0007244C">
        <w:rPr>
          <w:rFonts w:ascii="Times New Roman" w:hAnsi="Times New Roman" w:cs="Times New Roman"/>
        </w:rPr>
        <w:t xml:space="preserve"> PCL Nursing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  <w:b/>
        </w:rPr>
        <w:t>Student Name:</w:t>
      </w:r>
    </w:p>
    <w:p w:rsidR="00783994" w:rsidRPr="0007244C" w:rsidRDefault="00783994" w:rsidP="00783994">
      <w:pPr>
        <w:spacing w:after="12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  <w:b/>
        </w:rPr>
        <w:t>Subject:</w:t>
      </w:r>
      <w:r w:rsidRPr="0007244C">
        <w:rPr>
          <w:rFonts w:ascii="Times New Roman" w:hAnsi="Times New Roman" w:cs="Times New Roman"/>
        </w:rPr>
        <w:t xml:space="preserve"> Midwifery -II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  <w:t xml:space="preserve">                             </w:t>
      </w:r>
      <w:r w:rsidRPr="0007244C">
        <w:rPr>
          <w:rFonts w:ascii="Times New Roman" w:hAnsi="Times New Roman" w:cs="Times New Roman"/>
          <w:b/>
        </w:rPr>
        <w:tab/>
        <w:t xml:space="preserve">        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07244C">
        <w:rPr>
          <w:rFonts w:ascii="Times New Roman" w:hAnsi="Times New Roman" w:cs="Times New Roman"/>
          <w:b/>
        </w:rPr>
        <w:t>Full Mark:</w:t>
      </w:r>
      <w:r w:rsidRPr="0007244C">
        <w:rPr>
          <w:rFonts w:ascii="Times New Roman" w:hAnsi="Times New Roman" w:cs="Times New Roman"/>
        </w:rPr>
        <w:t xml:space="preserve"> </w:t>
      </w:r>
    </w:p>
    <w:p w:rsidR="00783994" w:rsidRPr="0007244C" w:rsidRDefault="00783994" w:rsidP="00783994">
      <w:pPr>
        <w:spacing w:after="12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  <w:b/>
        </w:rPr>
        <w:t>Year:</w:t>
      </w:r>
      <w:r w:rsidRPr="0007244C">
        <w:rPr>
          <w:rFonts w:ascii="Times New Roman" w:hAnsi="Times New Roman" w:cs="Times New Roman"/>
        </w:rPr>
        <w:t xml:space="preserve"> Third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  <w:b/>
        </w:rPr>
        <w:t>Pass Mark:</w:t>
      </w:r>
      <w:r w:rsidRPr="000724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783994" w:rsidRPr="0007244C" w:rsidRDefault="00783994" w:rsidP="00783994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  <w:szCs w:val="24"/>
        </w:rPr>
      </w:pPr>
      <w:r w:rsidRPr="0007244C">
        <w:rPr>
          <w:rFonts w:cs="Times New Roman"/>
          <w:b/>
          <w:sz w:val="24"/>
          <w:szCs w:val="24"/>
        </w:rPr>
        <w:t>Area of practice:</w:t>
      </w:r>
      <w:r w:rsidRPr="0007244C">
        <w:rPr>
          <w:rFonts w:cs="Times New Roman"/>
          <w:sz w:val="24"/>
          <w:szCs w:val="24"/>
        </w:rPr>
        <w:t xml:space="preserve"> </w:t>
      </w:r>
      <w:proofErr w:type="spellStart"/>
      <w:r w:rsidRPr="0007244C">
        <w:rPr>
          <w:rFonts w:cs="Times New Roman"/>
          <w:sz w:val="24"/>
          <w:szCs w:val="24"/>
        </w:rPr>
        <w:t>Labour</w:t>
      </w:r>
      <w:proofErr w:type="spellEnd"/>
      <w:r w:rsidRPr="0007244C">
        <w:rPr>
          <w:rFonts w:cs="Times New Roman"/>
          <w:sz w:val="24"/>
          <w:szCs w:val="24"/>
        </w:rPr>
        <w:t xml:space="preserve"> Room</w:t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sz w:val="24"/>
          <w:szCs w:val="24"/>
        </w:rPr>
        <w:tab/>
      </w:r>
      <w:r w:rsidRPr="0007244C">
        <w:rPr>
          <w:rFonts w:cs="Times New Roman"/>
          <w:b/>
          <w:sz w:val="24"/>
          <w:szCs w:val="24"/>
        </w:rPr>
        <w:t>Obtained Mark:</w:t>
      </w:r>
    </w:p>
    <w:p w:rsidR="00783994" w:rsidRPr="0007244C" w:rsidRDefault="00363109" w:rsidP="00783994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</w:rPr>
        <w:pict>
          <v:rect id="_x0000_s1036" style="position:absolute;left:0;text-align:left;margin-left:210.7pt;margin-top:-.05pt;width:259.2pt;height:28.8pt;z-index:251678720" o:allowincell="f">
            <v:textbox style="mso-next-textbox:#_x0000_s1036">
              <w:txbxContent>
                <w:p w:rsidR="00783994" w:rsidRDefault="00783994" w:rsidP="00783994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Normal Delivery Conduct Record</w:t>
                  </w:r>
                </w:p>
              </w:txbxContent>
            </v:textbox>
          </v:rect>
        </w:pict>
      </w:r>
    </w:p>
    <w:p w:rsidR="00783994" w:rsidRPr="0007244C" w:rsidRDefault="00783994" w:rsidP="00783994">
      <w:pPr>
        <w:pStyle w:val="Header"/>
        <w:tabs>
          <w:tab w:val="clear" w:pos="4320"/>
          <w:tab w:val="clear" w:pos="8640"/>
        </w:tabs>
        <w:spacing w:after="120"/>
        <w:jc w:val="center"/>
        <w:rPr>
          <w:rFonts w:cs="Times New Roman"/>
        </w:rPr>
      </w:pPr>
    </w:p>
    <w:p w:rsidR="00783994" w:rsidRPr="0007244C" w:rsidRDefault="00783994" w:rsidP="00783994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tbl>
      <w:tblPr>
        <w:tblpPr w:leftFromText="180" w:rightFromText="180" w:vertAnchor="text" w:horzAnchor="margin" w:tblpX="-54" w:tblpYSpec="outside"/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954"/>
        <w:gridCol w:w="1638"/>
        <w:gridCol w:w="576"/>
        <w:gridCol w:w="819"/>
        <w:gridCol w:w="1062"/>
        <w:gridCol w:w="954"/>
        <w:gridCol w:w="864"/>
        <w:gridCol w:w="1305"/>
        <w:gridCol w:w="729"/>
        <w:gridCol w:w="828"/>
        <w:gridCol w:w="927"/>
        <w:gridCol w:w="1305"/>
        <w:gridCol w:w="954"/>
        <w:gridCol w:w="1287"/>
      </w:tblGrid>
      <w:tr w:rsidR="00783994" w:rsidRPr="0007244C" w:rsidTr="002058AE">
        <w:trPr>
          <w:cantSplit/>
        </w:trPr>
        <w:tc>
          <w:tcPr>
            <w:tcW w:w="513" w:type="dxa"/>
            <w:vMerge w:val="restart"/>
          </w:tcPr>
          <w:p w:rsidR="00783994" w:rsidRPr="0007244C" w:rsidRDefault="00783994" w:rsidP="002058AE">
            <w:pPr>
              <w:pStyle w:val="Heading2"/>
              <w:rPr>
                <w:rFonts w:cs="Times New Roman"/>
                <w:b/>
                <w:sz w:val="20"/>
              </w:rPr>
            </w:pPr>
            <w:proofErr w:type="spellStart"/>
            <w:r w:rsidRPr="0007244C">
              <w:rPr>
                <w:rFonts w:cs="Times New Roman"/>
                <w:b/>
                <w:sz w:val="20"/>
              </w:rPr>
              <w:t>SN</w:t>
            </w:r>
            <w:proofErr w:type="spellEnd"/>
          </w:p>
        </w:tc>
        <w:tc>
          <w:tcPr>
            <w:tcW w:w="954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 xml:space="preserve">Hospital No. &amp; Del. </w:t>
            </w:r>
            <w:proofErr w:type="spellStart"/>
            <w:r w:rsidRPr="0007244C">
              <w:rPr>
                <w:rFonts w:ascii="Times New Roman" w:hAnsi="Times New Roman" w:cs="Times New Roman"/>
                <w:sz w:val="20"/>
              </w:rPr>
              <w:t>Reg</w:t>
            </w:r>
            <w:proofErr w:type="spellEnd"/>
          </w:p>
        </w:tc>
        <w:tc>
          <w:tcPr>
            <w:tcW w:w="1638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Name of Mother</w:t>
            </w:r>
          </w:p>
        </w:tc>
        <w:tc>
          <w:tcPr>
            <w:tcW w:w="576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Age</w:t>
            </w:r>
          </w:p>
        </w:tc>
        <w:tc>
          <w:tcPr>
            <w:tcW w:w="819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7244C">
              <w:rPr>
                <w:rFonts w:ascii="Times New Roman" w:hAnsi="Times New Roman" w:cs="Times New Roman"/>
                <w:sz w:val="20"/>
              </w:rPr>
              <w:t>LNMP</w:t>
            </w:r>
            <w:proofErr w:type="spellEnd"/>
          </w:p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7244C">
              <w:rPr>
                <w:rFonts w:ascii="Times New Roman" w:hAnsi="Times New Roman" w:cs="Times New Roman"/>
                <w:sz w:val="20"/>
              </w:rPr>
              <w:t>EDD</w:t>
            </w:r>
            <w:proofErr w:type="spellEnd"/>
          </w:p>
        </w:tc>
        <w:tc>
          <w:tcPr>
            <w:tcW w:w="1062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Gravidity &amp; Parity</w:t>
            </w:r>
          </w:p>
        </w:tc>
        <w:tc>
          <w:tcPr>
            <w:tcW w:w="954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Date &amp; Time of Delivery</w:t>
            </w:r>
          </w:p>
        </w:tc>
        <w:tc>
          <w:tcPr>
            <w:tcW w:w="864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 xml:space="preserve">Length of </w:t>
            </w:r>
            <w:proofErr w:type="spellStart"/>
            <w:r w:rsidRPr="0007244C">
              <w:rPr>
                <w:rFonts w:ascii="Times New Roman" w:hAnsi="Times New Roman" w:cs="Times New Roman"/>
                <w:sz w:val="20"/>
              </w:rPr>
              <w:t>Labour</w:t>
            </w:r>
            <w:proofErr w:type="spellEnd"/>
          </w:p>
        </w:tc>
        <w:tc>
          <w:tcPr>
            <w:tcW w:w="1305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Presentation &amp; Position</w:t>
            </w:r>
          </w:p>
        </w:tc>
        <w:tc>
          <w:tcPr>
            <w:tcW w:w="2484" w:type="dxa"/>
            <w:gridSpan w:val="3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Condition of the Baby</w:t>
            </w:r>
          </w:p>
        </w:tc>
        <w:tc>
          <w:tcPr>
            <w:tcW w:w="1305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Condition of the mother (Blood loss)</w:t>
            </w:r>
          </w:p>
        </w:tc>
        <w:tc>
          <w:tcPr>
            <w:tcW w:w="954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Remarks</w:t>
            </w:r>
          </w:p>
        </w:tc>
        <w:tc>
          <w:tcPr>
            <w:tcW w:w="1287" w:type="dxa"/>
            <w:vMerge w:val="restart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Name and signature of supervisor</w:t>
            </w:r>
          </w:p>
        </w:tc>
      </w:tr>
      <w:tr w:rsidR="00783994" w:rsidRPr="0007244C" w:rsidTr="002058AE">
        <w:trPr>
          <w:cantSplit/>
        </w:trPr>
        <w:tc>
          <w:tcPr>
            <w:tcW w:w="513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8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9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Apgar Score</w:t>
            </w:r>
          </w:p>
        </w:tc>
        <w:tc>
          <w:tcPr>
            <w:tcW w:w="828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Sex Weight</w:t>
            </w:r>
          </w:p>
        </w:tc>
        <w:tc>
          <w:tcPr>
            <w:tcW w:w="927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  <w:r w:rsidRPr="0007244C">
              <w:rPr>
                <w:rFonts w:ascii="Times New Roman" w:hAnsi="Times New Roman" w:cs="Times New Roman"/>
                <w:sz w:val="20"/>
              </w:rPr>
              <w:t>Remarks</w:t>
            </w:r>
          </w:p>
        </w:tc>
        <w:tc>
          <w:tcPr>
            <w:tcW w:w="1305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  <w:vMerge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83994" w:rsidRPr="0007244C" w:rsidTr="002058AE">
        <w:trPr>
          <w:trHeight w:val="3460"/>
        </w:trPr>
        <w:tc>
          <w:tcPr>
            <w:tcW w:w="513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8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9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4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9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8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7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4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</w:tcPr>
          <w:p w:rsidR="00783994" w:rsidRPr="0007244C" w:rsidRDefault="00783994" w:rsidP="002058AE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83994" w:rsidRPr="0007244C" w:rsidRDefault="00783994" w:rsidP="00783994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07244C">
        <w:rPr>
          <w:rFonts w:cs="Times New Roman"/>
          <w:sz w:val="24"/>
          <w:szCs w:val="24"/>
        </w:rPr>
        <w:t>Student’s signature:</w:t>
      </w:r>
      <w:r w:rsidRPr="0007244C">
        <w:rPr>
          <w:rFonts w:cs="Times New Roman"/>
          <w:sz w:val="24"/>
          <w:szCs w:val="24"/>
        </w:rPr>
        <w:tab/>
      </w:r>
    </w:p>
    <w:p w:rsidR="00783994" w:rsidRPr="0007244C" w:rsidRDefault="00783994" w:rsidP="00783994">
      <w:pPr>
        <w:pStyle w:val="Header"/>
        <w:tabs>
          <w:tab w:val="clear" w:pos="4320"/>
          <w:tab w:val="clear" w:pos="8640"/>
          <w:tab w:val="left" w:pos="1389"/>
        </w:tabs>
        <w:rPr>
          <w:rFonts w:cs="Times New Roman"/>
        </w:rPr>
      </w:pPr>
      <w:r w:rsidRPr="0007244C">
        <w:rPr>
          <w:rFonts w:cs="Times New Roman"/>
        </w:rPr>
        <w:tab/>
      </w:r>
    </w:p>
    <w:p w:rsidR="00783994" w:rsidRPr="0007244C" w:rsidRDefault="00783994" w:rsidP="00783994">
      <w:pPr>
        <w:spacing w:after="12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</w:rPr>
        <w:t xml:space="preserve">Comments: </w:t>
      </w:r>
    </w:p>
    <w:p w:rsidR="00783994" w:rsidRPr="0007244C" w:rsidRDefault="00783994" w:rsidP="00783994">
      <w:pPr>
        <w:rPr>
          <w:rFonts w:ascii="Times New Roman" w:hAnsi="Times New Roman" w:cs="Times New Roman"/>
        </w:rPr>
      </w:pPr>
    </w:p>
    <w:p w:rsidR="00783994" w:rsidRPr="0007244C" w:rsidRDefault="00783994" w:rsidP="00783994">
      <w:pPr>
        <w:spacing w:after="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</w:rPr>
        <w:t>………………………….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  <w:t>………………….</w:t>
      </w:r>
    </w:p>
    <w:p w:rsidR="00783994" w:rsidRPr="0007244C" w:rsidRDefault="00783994" w:rsidP="00783994">
      <w:pPr>
        <w:spacing w:after="0"/>
        <w:rPr>
          <w:rFonts w:ascii="Times New Roman" w:hAnsi="Times New Roman" w:cs="Times New Roman"/>
        </w:rPr>
      </w:pPr>
      <w:r w:rsidRPr="0007244C">
        <w:rPr>
          <w:rFonts w:ascii="Times New Roman" w:hAnsi="Times New Roman" w:cs="Times New Roman"/>
        </w:rPr>
        <w:t>Signature of Supervisor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  <w:t xml:space="preserve">            </w:t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7244C">
        <w:rPr>
          <w:rFonts w:ascii="Times New Roman" w:hAnsi="Times New Roman" w:cs="Times New Roman"/>
        </w:rPr>
        <w:t>Date</w:t>
      </w:r>
    </w:p>
    <w:p w:rsidR="00783994" w:rsidRDefault="00783994" w:rsidP="00EB10F8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  <w:sectPr w:rsidR="00783994" w:rsidSect="00783994">
          <w:pgSz w:w="15840" w:h="12240" w:orient="landscape"/>
          <w:pgMar w:top="1080" w:right="990" w:bottom="540" w:left="810" w:header="720" w:footer="720" w:gutter="0"/>
          <w:cols w:space="720"/>
          <w:docGrid w:linePitch="360"/>
        </w:sectPr>
      </w:pPr>
    </w:p>
    <w:p w:rsidR="00EB10F8" w:rsidRPr="00EB10F8" w:rsidRDefault="00EB10F8" w:rsidP="00EB10F8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EB10F8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EB10F8" w:rsidRPr="00EB10F8" w:rsidRDefault="00EB10F8" w:rsidP="00EB10F8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EB10F8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EB10F8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EB10F8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EB10F8" w:rsidRPr="00EB10F8" w:rsidRDefault="00EB10F8" w:rsidP="00EB10F8">
      <w:pPr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  <w:b/>
        </w:rPr>
        <w:t>Course:</w:t>
      </w:r>
      <w:r w:rsidRPr="00EB10F8">
        <w:rPr>
          <w:rFonts w:ascii="Times New Roman" w:hAnsi="Times New Roman" w:cs="Times New Roman"/>
        </w:rPr>
        <w:t xml:space="preserve"> PCL Nursing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  <w:b/>
        </w:rPr>
        <w:t>Student Name:</w:t>
      </w:r>
    </w:p>
    <w:p w:rsidR="00EB10F8" w:rsidRPr="00EB10F8" w:rsidRDefault="00EB10F8" w:rsidP="00EB10F8">
      <w:pPr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  <w:b/>
        </w:rPr>
        <w:t>Subject:</w:t>
      </w:r>
      <w:r w:rsidRPr="00EB10F8">
        <w:rPr>
          <w:rFonts w:ascii="Times New Roman" w:hAnsi="Times New Roman" w:cs="Times New Roman"/>
        </w:rPr>
        <w:t xml:space="preserve"> Midwifery - II`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  <w:t xml:space="preserve">                                   </w:t>
      </w:r>
      <w:r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  <w:b/>
        </w:rPr>
        <w:t xml:space="preserve">Full Mark: </w:t>
      </w:r>
      <w:r w:rsidRPr="00EB10F8">
        <w:rPr>
          <w:rFonts w:ascii="Times New Roman" w:hAnsi="Times New Roman" w:cs="Times New Roman"/>
        </w:rPr>
        <w:t>5</w:t>
      </w:r>
    </w:p>
    <w:p w:rsidR="00EB10F8" w:rsidRPr="00EB10F8" w:rsidRDefault="00EB10F8" w:rsidP="00EB10F8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EB10F8">
        <w:rPr>
          <w:rFonts w:cs="Times New Roman"/>
          <w:b/>
          <w:sz w:val="24"/>
          <w:szCs w:val="24"/>
        </w:rPr>
        <w:t>Year:</w:t>
      </w:r>
      <w:r w:rsidRPr="00EB10F8">
        <w:rPr>
          <w:rFonts w:cs="Times New Roman"/>
          <w:sz w:val="24"/>
          <w:szCs w:val="24"/>
        </w:rPr>
        <w:t xml:space="preserve"> Third</w:t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b/>
          <w:sz w:val="24"/>
          <w:szCs w:val="24"/>
        </w:rPr>
        <w:t>Pass Mark:</w:t>
      </w:r>
      <w:r w:rsidRPr="00EB10F8">
        <w:rPr>
          <w:rFonts w:cs="Times New Roman"/>
          <w:sz w:val="24"/>
          <w:szCs w:val="24"/>
        </w:rPr>
        <w:t xml:space="preserve"> 2.5</w:t>
      </w:r>
    </w:p>
    <w:p w:rsidR="00EB10F8" w:rsidRPr="00EB10F8" w:rsidRDefault="00EB10F8" w:rsidP="00EB10F8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  <w:szCs w:val="24"/>
        </w:rPr>
      </w:pPr>
      <w:r w:rsidRPr="00EB10F8">
        <w:rPr>
          <w:rFonts w:cs="Times New Roman"/>
          <w:b/>
          <w:sz w:val="24"/>
          <w:szCs w:val="24"/>
        </w:rPr>
        <w:t>Area of Practice:</w:t>
      </w:r>
      <w:r w:rsidRPr="00EB10F8">
        <w:rPr>
          <w:rFonts w:cs="Times New Roman"/>
          <w:sz w:val="24"/>
          <w:szCs w:val="24"/>
        </w:rPr>
        <w:t xml:space="preserve"> </w:t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sz w:val="24"/>
          <w:szCs w:val="24"/>
        </w:rPr>
        <w:tab/>
      </w:r>
      <w:r w:rsidRPr="00EB10F8">
        <w:rPr>
          <w:rFonts w:cs="Times New Roman"/>
          <w:b/>
          <w:sz w:val="24"/>
          <w:szCs w:val="24"/>
        </w:rPr>
        <w:t>Obtained Mark:</w:t>
      </w:r>
    </w:p>
    <w:p w:rsidR="00EB10F8" w:rsidRPr="00EB10F8" w:rsidRDefault="00363109" w:rsidP="00EB10F8">
      <w:pPr>
        <w:ind w:left="1440" w:hanging="144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noProof/>
          <w:sz w:val="16"/>
        </w:rPr>
        <w:pict>
          <v:rect id="_x0000_s1029" style="position:absolute;left:0;text-align:left;margin-left:0;margin-top:8pt;width:450pt;height:28.8pt;z-index:251666432">
            <v:textbox style="mso-next-textbox:#_x0000_s1029">
              <w:txbxContent>
                <w:p w:rsidR="004A4D5C" w:rsidRPr="00117B42" w:rsidRDefault="004A4D5C" w:rsidP="00EB10F8">
                  <w:pPr>
                    <w:pStyle w:val="Heading1"/>
                    <w:jc w:val="center"/>
                    <w:rPr>
                      <w:b/>
                      <w:szCs w:val="28"/>
                    </w:rPr>
                  </w:pPr>
                  <w:r w:rsidRPr="00117B42">
                    <w:rPr>
                      <w:b/>
                      <w:szCs w:val="28"/>
                    </w:rPr>
                    <w:t>R</w:t>
                  </w:r>
                  <w:r>
                    <w:rPr>
                      <w:b/>
                      <w:szCs w:val="28"/>
                    </w:rPr>
                    <w:t xml:space="preserve">ecord of </w:t>
                  </w:r>
                  <w:r w:rsidRPr="00117B42">
                    <w:rPr>
                      <w:b/>
                      <w:szCs w:val="28"/>
                    </w:rPr>
                    <w:t>Abnormal delivery Witn</w:t>
                  </w:r>
                  <w:r>
                    <w:rPr>
                      <w:b/>
                      <w:szCs w:val="28"/>
                    </w:rPr>
                    <w:t xml:space="preserve">ess </w:t>
                  </w:r>
                </w:p>
              </w:txbxContent>
            </v:textbox>
          </v:rect>
        </w:pict>
      </w:r>
    </w:p>
    <w:p w:rsidR="00EB10F8" w:rsidRPr="00EB10F8" w:rsidRDefault="00EB10F8" w:rsidP="00EB10F8">
      <w:pPr>
        <w:ind w:left="1440" w:hanging="1440"/>
        <w:rPr>
          <w:rFonts w:ascii="Times New Roman" w:hAnsi="Times New Roman" w:cs="Times New Roman"/>
          <w:b/>
          <w:sz w:val="20"/>
        </w:rPr>
      </w:pPr>
    </w:p>
    <w:p w:rsidR="00EB10F8" w:rsidRPr="00EB10F8" w:rsidRDefault="00EB10F8" w:rsidP="00EB10F8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</w:p>
    <w:p w:rsidR="00EB10F8" w:rsidRPr="00EB10F8" w:rsidRDefault="00EB10F8" w:rsidP="00EB10F8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  <w:r w:rsidRPr="00EB10F8">
        <w:rPr>
          <w:rFonts w:cs="Times New Roman"/>
          <w:b/>
          <w:bCs/>
          <w:sz w:val="24"/>
          <w:szCs w:val="24"/>
        </w:rPr>
        <w:t>Key for Marking:</w:t>
      </w:r>
    </w:p>
    <w:p w:rsidR="00EB10F8" w:rsidRPr="00EB10F8" w:rsidRDefault="00EB10F8" w:rsidP="00EB10F8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</w:rPr>
        <w:tab/>
        <w:t xml:space="preserve">Satisfactory 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  <w:t>Good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  <w:t xml:space="preserve"> Excellent</w:t>
      </w:r>
    </w:p>
    <w:p w:rsidR="00EB10F8" w:rsidRPr="00EB10F8" w:rsidRDefault="00EB10F8" w:rsidP="00EB10F8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</w:rPr>
        <w:tab/>
        <w:t xml:space="preserve">         1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  <w:t xml:space="preserve">  1.5</w:t>
      </w:r>
      <w:r w:rsidRPr="00EB10F8">
        <w:rPr>
          <w:rFonts w:ascii="Times New Roman" w:hAnsi="Times New Roman" w:cs="Times New Roman"/>
        </w:rPr>
        <w:tab/>
      </w:r>
      <w:r w:rsidRPr="00EB10F8">
        <w:rPr>
          <w:rFonts w:ascii="Times New Roman" w:hAnsi="Times New Roman" w:cs="Times New Roman"/>
        </w:rPr>
        <w:tab/>
        <w:t xml:space="preserve">        2</w:t>
      </w:r>
      <w:r w:rsidRPr="00EB10F8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tblpY="1"/>
        <w:tblOverlap w:val="never"/>
        <w:tblW w:w="47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"/>
        <w:gridCol w:w="6554"/>
        <w:gridCol w:w="909"/>
        <w:gridCol w:w="909"/>
        <w:gridCol w:w="909"/>
      </w:tblGrid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</w:rPr>
              <w:t>Record the demographic data of the women correctly</w:t>
            </w:r>
            <w:r w:rsidRPr="00EB10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Records the data of the performance properly and adequately.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right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 xml:space="preserve">Record the appropriate length of the </w:t>
            </w:r>
            <w:proofErr w:type="spellStart"/>
            <w:r w:rsidRPr="00EB10F8">
              <w:rPr>
                <w:rFonts w:ascii="Times New Roman" w:hAnsi="Times New Roman" w:cs="Times New Roman"/>
              </w:rPr>
              <w:t>labour</w:t>
            </w:r>
            <w:proofErr w:type="spellEnd"/>
            <w:r w:rsidRPr="00EB10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right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Submits complete, clear and concise report.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right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07" w:type="pct"/>
          </w:tcPr>
          <w:p w:rsidR="00EB10F8" w:rsidRPr="00EB10F8" w:rsidRDefault="00EB10F8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EB10F8">
              <w:rPr>
                <w:rFonts w:ascii="Times New Roman" w:hAnsi="Times New Roman" w:cs="Times New Roman"/>
              </w:rPr>
              <w:t>Submits the record in given time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EB10F8" w:rsidRPr="00EB10F8" w:rsidTr="002058AE">
        <w:trPr>
          <w:trHeight w:val="432"/>
        </w:trPr>
        <w:tc>
          <w:tcPr>
            <w:tcW w:w="458" w:type="pct"/>
          </w:tcPr>
          <w:p w:rsidR="00EB10F8" w:rsidRPr="00EB10F8" w:rsidRDefault="00EB10F8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7" w:type="pct"/>
          </w:tcPr>
          <w:p w:rsidR="00EB10F8" w:rsidRPr="00EB10F8" w:rsidRDefault="00EB10F8" w:rsidP="004A4D5C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 w:rsidRPr="00EB10F8">
              <w:rPr>
                <w:rFonts w:ascii="Times New Roman" w:hAnsi="Times New Roman" w:cs="Times New Roman"/>
                <w:b/>
              </w:rPr>
              <w:t>Total:</w:t>
            </w: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</w:tcPr>
          <w:p w:rsidR="00EB10F8" w:rsidRPr="00EB10F8" w:rsidRDefault="00EB10F8" w:rsidP="004A4D5C">
            <w:pPr>
              <w:rPr>
                <w:rFonts w:ascii="Times New Roman" w:hAnsi="Times New Roman" w:cs="Times New Roman"/>
              </w:rPr>
            </w:pPr>
          </w:p>
        </w:tc>
      </w:tr>
    </w:tbl>
    <w:p w:rsidR="00EB10F8" w:rsidRPr="00EB10F8" w:rsidRDefault="00EB10F8" w:rsidP="00EB10F8">
      <w:pPr>
        <w:rPr>
          <w:rFonts w:ascii="Times New Roman" w:hAnsi="Times New Roman" w:cs="Times New Roman"/>
          <w:sz w:val="20"/>
        </w:rPr>
      </w:pPr>
    </w:p>
    <w:p w:rsidR="00EB10F8" w:rsidRPr="00EB10F8" w:rsidRDefault="00EB10F8" w:rsidP="00EB10F8">
      <w:pPr>
        <w:spacing w:after="120"/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</w:rPr>
        <w:t xml:space="preserve">Strengths: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058AE">
        <w:rPr>
          <w:rFonts w:ascii="Times New Roman" w:hAnsi="Times New Roman" w:cs="Times New Roman"/>
        </w:rPr>
        <w:t xml:space="preserve"> (</w:t>
      </w:r>
      <w:r w:rsidRPr="00EB10F8">
        <w:rPr>
          <w:rFonts w:ascii="Times New Roman" w:hAnsi="Times New Roman" w:cs="Times New Roman"/>
        </w:rPr>
        <w:t>Divide total marks by 2)</w:t>
      </w:r>
    </w:p>
    <w:p w:rsidR="00EB10F8" w:rsidRPr="00EB10F8" w:rsidRDefault="00EB10F8" w:rsidP="00EB10F8">
      <w:pPr>
        <w:rPr>
          <w:rFonts w:ascii="Times New Roman" w:hAnsi="Times New Roman" w:cs="Times New Roman"/>
        </w:rPr>
      </w:pPr>
    </w:p>
    <w:p w:rsidR="00EB10F8" w:rsidRPr="00EB10F8" w:rsidRDefault="00EB10F8" w:rsidP="00EB10F8">
      <w:pPr>
        <w:rPr>
          <w:rFonts w:ascii="Times New Roman" w:hAnsi="Times New Roman" w:cs="Times New Roman"/>
        </w:rPr>
      </w:pPr>
    </w:p>
    <w:p w:rsidR="00EB10F8" w:rsidRPr="00EB10F8" w:rsidRDefault="00EB10F8" w:rsidP="00EB10F8">
      <w:pPr>
        <w:rPr>
          <w:rFonts w:ascii="Times New Roman" w:hAnsi="Times New Roman" w:cs="Times New Roman"/>
        </w:rPr>
      </w:pPr>
      <w:r w:rsidRPr="00EB10F8">
        <w:rPr>
          <w:rFonts w:ascii="Times New Roman" w:hAnsi="Times New Roman" w:cs="Times New Roman"/>
        </w:rPr>
        <w:t>Area to be improved:</w:t>
      </w:r>
    </w:p>
    <w:p w:rsidR="00EB10F8" w:rsidRPr="00EB10F8" w:rsidRDefault="00EB10F8" w:rsidP="00EB10F8">
      <w:pPr>
        <w:rPr>
          <w:rFonts w:ascii="Times New Roman" w:hAnsi="Times New Roman" w:cs="Times New Roman"/>
        </w:rPr>
      </w:pPr>
    </w:p>
    <w:p w:rsidR="00EB10F8" w:rsidRPr="00EB10F8" w:rsidRDefault="00EB10F8" w:rsidP="00EB10F8">
      <w:pPr>
        <w:rPr>
          <w:rFonts w:ascii="Times New Roman" w:hAnsi="Times New Roman" w:cs="Times New Roman"/>
        </w:rPr>
      </w:pPr>
    </w:p>
    <w:p w:rsidR="00EB10F8" w:rsidRPr="00EB10F8" w:rsidRDefault="00EB10F8" w:rsidP="00EB10F8">
      <w:pPr>
        <w:rPr>
          <w:rFonts w:ascii="Times New Roman" w:hAnsi="Times New Roman" w:cs="Times New Roman"/>
          <w:b/>
        </w:rPr>
      </w:pPr>
      <w:r w:rsidRPr="00EB10F8">
        <w:rPr>
          <w:rFonts w:ascii="Times New Roman" w:hAnsi="Times New Roman" w:cs="Times New Roman"/>
          <w:b/>
        </w:rPr>
        <w:t>………………………….</w:t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  <w:t>………………….</w:t>
      </w:r>
    </w:p>
    <w:p w:rsidR="00EB10F8" w:rsidRDefault="00EB10F8" w:rsidP="00EB10F8">
      <w:pPr>
        <w:rPr>
          <w:rFonts w:ascii="Times New Roman" w:hAnsi="Times New Roman" w:cs="Times New Roman"/>
          <w:b/>
        </w:rPr>
      </w:pPr>
      <w:r w:rsidRPr="00EB10F8">
        <w:rPr>
          <w:rFonts w:ascii="Times New Roman" w:hAnsi="Times New Roman" w:cs="Times New Roman"/>
          <w:b/>
        </w:rPr>
        <w:t>Signature of Supervisor</w:t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</w:r>
      <w:r w:rsidRPr="00EB10F8">
        <w:rPr>
          <w:rFonts w:ascii="Times New Roman" w:hAnsi="Times New Roman" w:cs="Times New Roman"/>
          <w:b/>
        </w:rPr>
        <w:tab/>
        <w:t xml:space="preserve">            Date</w:t>
      </w:r>
    </w:p>
    <w:p w:rsidR="0007244C" w:rsidRDefault="0007244C" w:rsidP="00EB10F8">
      <w:pPr>
        <w:rPr>
          <w:rFonts w:ascii="Times New Roman" w:hAnsi="Times New Roman" w:cs="Times New Roman"/>
          <w:b/>
        </w:rPr>
      </w:pPr>
    </w:p>
    <w:p w:rsidR="0007244C" w:rsidRDefault="0007244C" w:rsidP="0007244C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  <w:sectPr w:rsidR="0007244C" w:rsidSect="00783994">
          <w:pgSz w:w="12240" w:h="15840"/>
          <w:pgMar w:top="990" w:right="540" w:bottom="810" w:left="1080" w:header="720" w:footer="720" w:gutter="0"/>
          <w:cols w:space="720"/>
          <w:docGrid w:linePitch="360"/>
        </w:sectPr>
      </w:pPr>
    </w:p>
    <w:p w:rsidR="006A0406" w:rsidRPr="006A0406" w:rsidRDefault="006A0406" w:rsidP="006A040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6A0406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6A0406" w:rsidRPr="006A0406" w:rsidRDefault="006A0406" w:rsidP="006A040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6A0406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6A0406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6A0406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6A0406" w:rsidRPr="006A0406" w:rsidRDefault="006A0406" w:rsidP="00B82E88">
      <w:pPr>
        <w:spacing w:after="0"/>
        <w:rPr>
          <w:rFonts w:ascii="Times New Roman" w:hAnsi="Times New Roman" w:cs="Times New Roman"/>
        </w:rPr>
      </w:pPr>
      <w:r w:rsidRPr="006A0406">
        <w:rPr>
          <w:rFonts w:ascii="Times New Roman" w:hAnsi="Times New Roman" w:cs="Times New Roman"/>
        </w:rPr>
        <w:t>Course: PCL Nursing</w:t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  <w:t>Student Name:</w:t>
      </w:r>
    </w:p>
    <w:p w:rsidR="006A0406" w:rsidRPr="006A0406" w:rsidRDefault="006A0406" w:rsidP="00B82E88">
      <w:pPr>
        <w:spacing w:after="0"/>
        <w:rPr>
          <w:rFonts w:ascii="Times New Roman" w:hAnsi="Times New Roman" w:cs="Times New Roman"/>
        </w:rPr>
      </w:pPr>
      <w:r w:rsidRPr="006A0406">
        <w:rPr>
          <w:rFonts w:ascii="Times New Roman" w:hAnsi="Times New Roman" w:cs="Times New Roman"/>
        </w:rPr>
        <w:t>Subject: Midwifery and Gynecological Nursing II</w:t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  <w:t xml:space="preserve">Full Mark: </w:t>
      </w: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6A0406">
        <w:rPr>
          <w:rFonts w:cs="Times New Roman"/>
          <w:sz w:val="24"/>
          <w:szCs w:val="24"/>
        </w:rPr>
        <w:t>Year: Third</w:t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  <w:t xml:space="preserve">Pass Mark: </w:t>
      </w: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6A0406">
        <w:rPr>
          <w:rFonts w:cs="Times New Roman"/>
          <w:sz w:val="24"/>
          <w:szCs w:val="24"/>
        </w:rPr>
        <w:t xml:space="preserve">Area of practice: </w:t>
      </w:r>
      <w:proofErr w:type="spellStart"/>
      <w:r w:rsidRPr="006A0406">
        <w:rPr>
          <w:rFonts w:cs="Times New Roman"/>
          <w:sz w:val="24"/>
          <w:szCs w:val="24"/>
        </w:rPr>
        <w:t>Labour</w:t>
      </w:r>
      <w:proofErr w:type="spellEnd"/>
      <w:r w:rsidRPr="006A0406">
        <w:rPr>
          <w:rFonts w:cs="Times New Roman"/>
          <w:sz w:val="24"/>
          <w:szCs w:val="24"/>
        </w:rPr>
        <w:t xml:space="preserve"> Room</w:t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</w:r>
      <w:r w:rsidRPr="006A0406">
        <w:rPr>
          <w:rFonts w:cs="Times New Roman"/>
          <w:sz w:val="24"/>
          <w:szCs w:val="24"/>
        </w:rPr>
        <w:tab/>
        <w:t>Obtained Mark:</w:t>
      </w: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</w:p>
    <w:p w:rsidR="006A0406" w:rsidRPr="006A0406" w:rsidRDefault="00363109" w:rsidP="006A0406">
      <w:pPr>
        <w:pStyle w:val="Header"/>
        <w:tabs>
          <w:tab w:val="clear" w:pos="4320"/>
          <w:tab w:val="clear" w:pos="8640"/>
        </w:tabs>
        <w:spacing w:after="120"/>
        <w:jc w:val="center"/>
        <w:rPr>
          <w:rFonts w:cs="Times New Roman"/>
        </w:rPr>
      </w:pPr>
      <w:r>
        <w:rPr>
          <w:rFonts w:cs="Times New Roman"/>
          <w:noProof/>
          <w:sz w:val="16"/>
        </w:rPr>
        <w:pict>
          <v:rect id="_x0000_s1032" style="position:absolute;left:0;text-align:left;margin-left:230.4pt;margin-top:.3pt;width:259.2pt;height:28.8pt;z-index:251672576" o:allowincell="f">
            <v:textbox style="mso-next-textbox:#_x0000_s1032">
              <w:txbxContent>
                <w:p w:rsidR="004A4D5C" w:rsidRDefault="004A4D5C" w:rsidP="006A0406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Abnormal Deliveries Witness Record</w:t>
                  </w:r>
                </w:p>
              </w:txbxContent>
            </v:textbox>
          </v:rect>
        </w:pict>
      </w: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14"/>
        </w:rPr>
      </w:pP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14"/>
        </w:rPr>
      </w:pP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14"/>
        </w:rPr>
      </w:pPr>
    </w:p>
    <w:tbl>
      <w:tblPr>
        <w:tblW w:w="1463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603"/>
        <w:gridCol w:w="576"/>
        <w:gridCol w:w="1575"/>
        <w:gridCol w:w="549"/>
        <w:gridCol w:w="981"/>
        <w:gridCol w:w="1134"/>
        <w:gridCol w:w="1035"/>
        <w:gridCol w:w="576"/>
        <w:gridCol w:w="774"/>
        <w:gridCol w:w="1044"/>
        <w:gridCol w:w="999"/>
        <w:gridCol w:w="1152"/>
        <w:gridCol w:w="1350"/>
        <w:gridCol w:w="1875"/>
      </w:tblGrid>
      <w:tr w:rsidR="006A0406" w:rsidRPr="006A0406" w:rsidTr="006A0406">
        <w:trPr>
          <w:trHeight w:val="503"/>
        </w:trPr>
        <w:tc>
          <w:tcPr>
            <w:tcW w:w="41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S.N.</w:t>
            </w:r>
          </w:p>
        </w:tc>
        <w:tc>
          <w:tcPr>
            <w:tcW w:w="603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Date</w:t>
            </w:r>
          </w:p>
        </w:tc>
        <w:tc>
          <w:tcPr>
            <w:tcW w:w="576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Reg.</w:t>
            </w:r>
          </w:p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No.</w:t>
            </w:r>
          </w:p>
        </w:tc>
        <w:tc>
          <w:tcPr>
            <w:tcW w:w="157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Name of Patient</w:t>
            </w:r>
          </w:p>
        </w:tc>
        <w:tc>
          <w:tcPr>
            <w:tcW w:w="549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Age</w:t>
            </w:r>
          </w:p>
        </w:tc>
        <w:tc>
          <w:tcPr>
            <w:tcW w:w="981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Gravidity Parity</w:t>
            </w:r>
          </w:p>
        </w:tc>
        <w:tc>
          <w:tcPr>
            <w:tcW w:w="1134" w:type="dxa"/>
          </w:tcPr>
          <w:p w:rsidR="006A0406" w:rsidRPr="006A0406" w:rsidRDefault="006A0406" w:rsidP="006A0406">
            <w:pPr>
              <w:pStyle w:val="Header"/>
              <w:tabs>
                <w:tab w:val="clear" w:pos="4320"/>
                <w:tab w:val="clear" w:pos="8640"/>
              </w:tabs>
              <w:ind w:left="-108"/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Presentation &amp; Position</w:t>
            </w:r>
          </w:p>
        </w:tc>
        <w:tc>
          <w:tcPr>
            <w:tcW w:w="103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Nurture of Delivery</w:t>
            </w:r>
          </w:p>
        </w:tc>
        <w:tc>
          <w:tcPr>
            <w:tcW w:w="576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Sex</w:t>
            </w:r>
          </w:p>
        </w:tc>
        <w:tc>
          <w:tcPr>
            <w:tcW w:w="774" w:type="dxa"/>
          </w:tcPr>
          <w:p w:rsidR="006A0406" w:rsidRPr="006A0406" w:rsidRDefault="006A0406" w:rsidP="006A0406">
            <w:pPr>
              <w:pStyle w:val="Header"/>
              <w:tabs>
                <w:tab w:val="clear" w:pos="4320"/>
                <w:tab w:val="clear" w:pos="8640"/>
              </w:tabs>
              <w:ind w:left="-63"/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Weight</w:t>
            </w:r>
          </w:p>
        </w:tc>
        <w:tc>
          <w:tcPr>
            <w:tcW w:w="104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Why performed</w:t>
            </w:r>
          </w:p>
        </w:tc>
        <w:tc>
          <w:tcPr>
            <w:tcW w:w="999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By Whom</w:t>
            </w:r>
          </w:p>
        </w:tc>
        <w:tc>
          <w:tcPr>
            <w:tcW w:w="1152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Condition of Baby</w:t>
            </w:r>
          </w:p>
        </w:tc>
        <w:tc>
          <w:tcPr>
            <w:tcW w:w="1350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Condition of Mother</w:t>
            </w:r>
          </w:p>
        </w:tc>
        <w:tc>
          <w:tcPr>
            <w:tcW w:w="187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8"/>
                <w:szCs w:val="16"/>
              </w:rPr>
            </w:pPr>
            <w:r w:rsidRPr="006A0406">
              <w:rPr>
                <w:rFonts w:cs="Times New Roman"/>
                <w:b/>
                <w:sz w:val="18"/>
                <w:szCs w:val="16"/>
              </w:rPr>
              <w:t>Signature of clinical Supervisor</w:t>
            </w:r>
          </w:p>
        </w:tc>
      </w:tr>
      <w:tr w:rsidR="006A0406" w:rsidRPr="006A0406" w:rsidTr="006A0406">
        <w:trPr>
          <w:trHeight w:val="3833"/>
        </w:trPr>
        <w:tc>
          <w:tcPr>
            <w:tcW w:w="41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603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7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49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3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7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44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9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52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6A0406" w:rsidRPr="006A0406" w:rsidRDefault="006A0406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sz w:val="16"/>
                <w:szCs w:val="16"/>
              </w:rPr>
            </w:pPr>
          </w:p>
        </w:tc>
      </w:tr>
    </w:tbl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6A0406">
        <w:rPr>
          <w:rFonts w:cs="Times New Roman"/>
          <w:noProof/>
          <w:sz w:val="24"/>
          <w:szCs w:val="24"/>
        </w:rPr>
        <w:t xml:space="preserve"> </w:t>
      </w:r>
      <w:r w:rsidRPr="006A0406">
        <w:rPr>
          <w:rFonts w:cs="Times New Roman"/>
          <w:sz w:val="24"/>
          <w:szCs w:val="24"/>
        </w:rPr>
        <w:t>Student’s signature:</w:t>
      </w:r>
      <w:r w:rsidRPr="006A0406">
        <w:rPr>
          <w:rFonts w:cs="Times New Roman"/>
          <w:sz w:val="24"/>
          <w:szCs w:val="24"/>
        </w:rPr>
        <w:tab/>
      </w:r>
    </w:p>
    <w:p w:rsidR="006A0406" w:rsidRPr="006A0406" w:rsidRDefault="006A0406" w:rsidP="006A0406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6A0406" w:rsidRPr="006A0406" w:rsidRDefault="006A0406" w:rsidP="006A0406">
      <w:pPr>
        <w:spacing w:after="120"/>
        <w:rPr>
          <w:rFonts w:ascii="Times New Roman" w:hAnsi="Times New Roman" w:cs="Times New Roman"/>
        </w:rPr>
      </w:pPr>
      <w:r w:rsidRPr="006A0406">
        <w:rPr>
          <w:rFonts w:ascii="Times New Roman" w:hAnsi="Times New Roman" w:cs="Times New Roman"/>
        </w:rPr>
        <w:t xml:space="preserve">Comments: </w:t>
      </w:r>
    </w:p>
    <w:p w:rsidR="006A0406" w:rsidRPr="006A0406" w:rsidRDefault="006A0406" w:rsidP="006A0406">
      <w:pPr>
        <w:spacing w:after="120"/>
        <w:rPr>
          <w:rFonts w:ascii="Times New Roman" w:hAnsi="Times New Roman" w:cs="Times New Roman"/>
        </w:rPr>
      </w:pPr>
    </w:p>
    <w:p w:rsidR="006A0406" w:rsidRPr="006A0406" w:rsidRDefault="006A0406" w:rsidP="006A0406">
      <w:pPr>
        <w:rPr>
          <w:rFonts w:ascii="Times New Roman" w:hAnsi="Times New Roman" w:cs="Times New Roman"/>
        </w:rPr>
      </w:pPr>
      <w:r w:rsidRPr="006A0406">
        <w:rPr>
          <w:rFonts w:ascii="Times New Roman" w:hAnsi="Times New Roman" w:cs="Times New Roman"/>
        </w:rPr>
        <w:t>………………………….</w:t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  <w:t>………………….</w:t>
      </w:r>
    </w:p>
    <w:p w:rsidR="006A0406" w:rsidRPr="006A0406" w:rsidRDefault="006A0406" w:rsidP="006A0406">
      <w:pPr>
        <w:rPr>
          <w:rFonts w:ascii="Times New Roman" w:hAnsi="Times New Roman" w:cs="Times New Roman"/>
          <w:sz w:val="20"/>
        </w:rPr>
      </w:pPr>
      <w:r w:rsidRPr="006A0406">
        <w:rPr>
          <w:rFonts w:ascii="Times New Roman" w:hAnsi="Times New Roman" w:cs="Times New Roman"/>
        </w:rPr>
        <w:t>Signature of Supervisor</w:t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ab/>
      </w:r>
      <w:r w:rsidR="00175C09">
        <w:rPr>
          <w:rFonts w:ascii="Times New Roman" w:hAnsi="Times New Roman" w:cs="Times New Roman"/>
        </w:rPr>
        <w:tab/>
      </w:r>
      <w:r w:rsidRPr="006A0406">
        <w:rPr>
          <w:rFonts w:ascii="Times New Roman" w:hAnsi="Times New Roman" w:cs="Times New Roman"/>
        </w:rPr>
        <w:t>Date</w:t>
      </w:r>
    </w:p>
    <w:p w:rsidR="00E14F71" w:rsidRPr="006A0406" w:rsidRDefault="00E14F71" w:rsidP="00E14F71">
      <w:pPr>
        <w:rPr>
          <w:rFonts w:ascii="Times New Roman" w:hAnsi="Times New Roman" w:cs="Times New Roman"/>
          <w:sz w:val="20"/>
        </w:rPr>
      </w:pPr>
    </w:p>
    <w:p w:rsidR="0007244C" w:rsidRPr="006A0406" w:rsidRDefault="0007244C" w:rsidP="00EB10F8">
      <w:pPr>
        <w:rPr>
          <w:rFonts w:ascii="Times New Roman" w:hAnsi="Times New Roman" w:cs="Times New Roman"/>
          <w:b/>
          <w:sz w:val="20"/>
        </w:rPr>
      </w:pPr>
    </w:p>
    <w:p w:rsidR="00175C09" w:rsidRDefault="00175C09" w:rsidP="00175C09">
      <w:pPr>
        <w:spacing w:line="360" w:lineRule="auto"/>
        <w:rPr>
          <w:rFonts w:ascii="Times New Roman" w:hAnsi="Times New Roman" w:cs="Times New Roman"/>
          <w:b/>
          <w:bCs/>
          <w:sz w:val="36"/>
          <w:szCs w:val="32"/>
        </w:rPr>
        <w:sectPr w:rsidR="00175C09" w:rsidSect="005E6B1A">
          <w:headerReference w:type="even" r:id="rId7"/>
          <w:headerReference w:type="default" r:id="rId8"/>
          <w:pgSz w:w="15840" w:h="12240" w:orient="landscape"/>
          <w:pgMar w:top="810" w:right="990" w:bottom="450" w:left="810" w:header="720" w:footer="720" w:gutter="0"/>
          <w:cols w:space="720"/>
          <w:docGrid w:linePitch="360"/>
        </w:sectPr>
      </w:pPr>
    </w:p>
    <w:p w:rsidR="00175C09" w:rsidRPr="00175C09" w:rsidRDefault="00175C09" w:rsidP="00175C09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175C09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175C09" w:rsidRPr="00175C09" w:rsidRDefault="00175C09" w:rsidP="00175C09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175C09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175C09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175C09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175C09" w:rsidRPr="00175C09" w:rsidRDefault="00175C09" w:rsidP="00175C09">
      <w:pPr>
        <w:spacing w:after="0"/>
        <w:rPr>
          <w:rFonts w:ascii="Times New Roman" w:hAnsi="Times New Roman" w:cs="Times New Roman"/>
          <w:b/>
        </w:rPr>
      </w:pPr>
      <w:r w:rsidRPr="00175C09">
        <w:rPr>
          <w:rFonts w:ascii="Times New Roman" w:hAnsi="Times New Roman" w:cs="Times New Roman"/>
          <w:b/>
        </w:rPr>
        <w:t xml:space="preserve">Course: </w:t>
      </w:r>
      <w:r w:rsidRPr="00175C09">
        <w:rPr>
          <w:rFonts w:ascii="Times New Roman" w:hAnsi="Times New Roman" w:cs="Times New Roman"/>
        </w:rPr>
        <w:t>PCL Nursing</w:t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>Student Name:</w:t>
      </w:r>
    </w:p>
    <w:p w:rsidR="00175C09" w:rsidRPr="00175C09" w:rsidRDefault="00175C09" w:rsidP="00175C09">
      <w:pPr>
        <w:spacing w:after="0"/>
        <w:rPr>
          <w:rFonts w:ascii="Times New Roman" w:hAnsi="Times New Roman" w:cs="Times New Roman"/>
          <w:b/>
        </w:rPr>
      </w:pPr>
      <w:r w:rsidRPr="00175C09">
        <w:rPr>
          <w:rFonts w:ascii="Times New Roman" w:hAnsi="Times New Roman" w:cs="Times New Roman"/>
          <w:b/>
        </w:rPr>
        <w:t xml:space="preserve">Subject: </w:t>
      </w:r>
      <w:r w:rsidRPr="00175C09">
        <w:rPr>
          <w:rFonts w:ascii="Times New Roman" w:hAnsi="Times New Roman" w:cs="Times New Roman"/>
        </w:rPr>
        <w:t>Midwifery - II</w:t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  <w:t xml:space="preserve">                                    </w:t>
      </w:r>
      <w:r w:rsidRPr="00175C09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>Full Mark:  5</w:t>
      </w: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75C09">
        <w:rPr>
          <w:rFonts w:cs="Times New Roman"/>
          <w:b/>
          <w:sz w:val="24"/>
          <w:szCs w:val="24"/>
        </w:rPr>
        <w:t xml:space="preserve">Year: </w:t>
      </w:r>
      <w:r w:rsidRPr="00175C09">
        <w:rPr>
          <w:rFonts w:cs="Times New Roman"/>
          <w:sz w:val="24"/>
          <w:szCs w:val="24"/>
        </w:rPr>
        <w:t>Third</w:t>
      </w:r>
      <w:r w:rsidRPr="00175C09">
        <w:rPr>
          <w:rFonts w:cs="Times New Roman"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>Pass Mark: 2.5</w:t>
      </w: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b/>
          <w:sz w:val="24"/>
          <w:szCs w:val="24"/>
        </w:rPr>
      </w:pPr>
      <w:r w:rsidRPr="00175C09">
        <w:rPr>
          <w:rFonts w:cs="Times New Roman"/>
          <w:b/>
          <w:sz w:val="24"/>
          <w:szCs w:val="24"/>
        </w:rPr>
        <w:t xml:space="preserve">Area of practice: </w:t>
      </w:r>
      <w:proofErr w:type="spellStart"/>
      <w:r w:rsidRPr="00175C09">
        <w:rPr>
          <w:rFonts w:cs="Times New Roman"/>
          <w:sz w:val="24"/>
          <w:szCs w:val="24"/>
        </w:rPr>
        <w:t>Labour</w:t>
      </w:r>
      <w:proofErr w:type="spellEnd"/>
      <w:r w:rsidRPr="00175C09">
        <w:rPr>
          <w:rFonts w:cs="Times New Roman"/>
          <w:sz w:val="24"/>
          <w:szCs w:val="24"/>
        </w:rPr>
        <w:t xml:space="preserve"> room /waiting</w:t>
      </w:r>
      <w:r w:rsidRPr="00175C09">
        <w:rPr>
          <w:rFonts w:cs="Times New Roman"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Pr="00175C09">
        <w:rPr>
          <w:rFonts w:cs="Times New Roman"/>
          <w:b/>
          <w:sz w:val="24"/>
          <w:szCs w:val="24"/>
        </w:rPr>
        <w:t>Obtained Mark:</w:t>
      </w: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</w:p>
    <w:p w:rsidR="00175C09" w:rsidRPr="00175C09" w:rsidRDefault="00363109" w:rsidP="00175C09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</w:rPr>
        <w:pict>
          <v:rect id="_x0000_s1033" style="position:absolute;left:0;text-align:left;margin-left:97.2pt;margin-top:7.5pt;width:237.6pt;height:28.8pt;z-index:251674624" o:allowincell="f">
            <v:textbox style="mso-next-textbox:#_x0000_s1033">
              <w:txbxContent>
                <w:p w:rsidR="004A4D5C" w:rsidRDefault="004A4D5C" w:rsidP="00175C09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Plotting </w:t>
                  </w:r>
                  <w:proofErr w:type="spellStart"/>
                  <w:r>
                    <w:rPr>
                      <w:b/>
                    </w:rPr>
                    <w:t>Partograph</w:t>
                  </w:r>
                  <w:proofErr w:type="spellEnd"/>
                </w:p>
              </w:txbxContent>
            </v:textbox>
          </v:rect>
        </w:pict>
      </w: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175C09" w:rsidRPr="00175C09" w:rsidRDefault="00175C09" w:rsidP="00175C09">
      <w:pPr>
        <w:ind w:left="1440" w:hanging="1440"/>
        <w:rPr>
          <w:rFonts w:ascii="Times New Roman" w:hAnsi="Times New Roman" w:cs="Times New Roman"/>
        </w:rPr>
      </w:pPr>
      <w:r w:rsidRPr="00175C09">
        <w:rPr>
          <w:rFonts w:ascii="Times New Roman" w:hAnsi="Times New Roman" w:cs="Times New Roman"/>
          <w:b/>
        </w:rPr>
        <w:t>Directions:</w:t>
      </w:r>
      <w:r w:rsidRPr="00175C09">
        <w:rPr>
          <w:rFonts w:ascii="Times New Roman" w:hAnsi="Times New Roman" w:cs="Times New Roman"/>
        </w:rPr>
        <w:tab/>
        <w:t xml:space="preserve">Each Student has to plot and submit 10 </w:t>
      </w:r>
      <w:proofErr w:type="spellStart"/>
      <w:r w:rsidRPr="00175C09">
        <w:rPr>
          <w:rFonts w:ascii="Times New Roman" w:hAnsi="Times New Roman" w:cs="Times New Roman"/>
        </w:rPr>
        <w:t>partograph</w:t>
      </w:r>
      <w:proofErr w:type="spellEnd"/>
      <w:r w:rsidRPr="00175C09">
        <w:rPr>
          <w:rFonts w:ascii="Times New Roman" w:hAnsi="Times New Roman" w:cs="Times New Roman"/>
        </w:rPr>
        <w:t xml:space="preserve">, as given criteria.  </w:t>
      </w:r>
    </w:p>
    <w:tbl>
      <w:tblPr>
        <w:tblW w:w="97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122"/>
        <w:gridCol w:w="1440"/>
        <w:gridCol w:w="1440"/>
        <w:gridCol w:w="1980"/>
      </w:tblGrid>
      <w:tr w:rsidR="00175C09" w:rsidRPr="00175C09" w:rsidTr="00175C09">
        <w:trPr>
          <w:trHeight w:val="432"/>
        </w:trPr>
        <w:tc>
          <w:tcPr>
            <w:tcW w:w="738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4122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Full Marks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Obtained Mark</w:t>
            </w:r>
          </w:p>
        </w:tc>
        <w:tc>
          <w:tcPr>
            <w:tcW w:w="198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Remark</w:t>
            </w:r>
          </w:p>
        </w:tc>
      </w:tr>
      <w:tr w:rsidR="00175C09" w:rsidRPr="00175C09" w:rsidTr="00175C09">
        <w:trPr>
          <w:trHeight w:val="432"/>
        </w:trPr>
        <w:tc>
          <w:tcPr>
            <w:tcW w:w="738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22" w:type="dxa"/>
          </w:tcPr>
          <w:p w:rsidR="00175C09" w:rsidRPr="00175C09" w:rsidRDefault="00175C09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 xml:space="preserve">Plot </w:t>
            </w:r>
            <w:proofErr w:type="spellStart"/>
            <w:r w:rsidRPr="00175C09">
              <w:rPr>
                <w:rFonts w:ascii="Times New Roman" w:hAnsi="Times New Roman" w:cs="Times New Roman"/>
              </w:rPr>
              <w:t>Partograph</w:t>
            </w:r>
            <w:proofErr w:type="spellEnd"/>
            <w:r w:rsidRPr="00175C09">
              <w:rPr>
                <w:rFonts w:ascii="Times New Roman" w:hAnsi="Times New Roman" w:cs="Times New Roman"/>
              </w:rPr>
              <w:t xml:space="preserve"> correctly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175C09" w:rsidRPr="00175C09" w:rsidTr="00175C09">
        <w:trPr>
          <w:trHeight w:val="432"/>
        </w:trPr>
        <w:tc>
          <w:tcPr>
            <w:tcW w:w="738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22" w:type="dxa"/>
          </w:tcPr>
          <w:p w:rsidR="00175C09" w:rsidRPr="00175C09" w:rsidRDefault="00175C09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 xml:space="preserve">Plot </w:t>
            </w:r>
            <w:proofErr w:type="spellStart"/>
            <w:r w:rsidRPr="00175C09">
              <w:rPr>
                <w:rFonts w:ascii="Times New Roman" w:hAnsi="Times New Roman" w:cs="Times New Roman"/>
              </w:rPr>
              <w:t>Partograph</w:t>
            </w:r>
            <w:proofErr w:type="spellEnd"/>
            <w:r w:rsidRPr="00175C09">
              <w:rPr>
                <w:rFonts w:ascii="Times New Roman" w:hAnsi="Times New Roman" w:cs="Times New Roman"/>
              </w:rPr>
              <w:t xml:space="preserve"> clearly and  neatly   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175C09" w:rsidRPr="00175C09" w:rsidTr="00175C09">
        <w:trPr>
          <w:trHeight w:val="432"/>
        </w:trPr>
        <w:tc>
          <w:tcPr>
            <w:tcW w:w="738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22" w:type="dxa"/>
          </w:tcPr>
          <w:p w:rsidR="00175C09" w:rsidRPr="00175C09" w:rsidRDefault="00175C09" w:rsidP="004A4D5C">
            <w:pPr>
              <w:spacing w:after="120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Submit at given time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</w:tr>
      <w:tr w:rsidR="00175C09" w:rsidRPr="00175C09" w:rsidTr="00175C09">
        <w:trPr>
          <w:trHeight w:val="432"/>
        </w:trPr>
        <w:tc>
          <w:tcPr>
            <w:tcW w:w="738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2" w:type="dxa"/>
          </w:tcPr>
          <w:p w:rsidR="00175C09" w:rsidRPr="00175C09" w:rsidRDefault="00175C09" w:rsidP="004A4D5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175C09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jc w:val="center"/>
              <w:rPr>
                <w:rFonts w:ascii="Times New Roman" w:hAnsi="Times New Roman" w:cs="Times New Roman"/>
              </w:rPr>
            </w:pPr>
            <w:r w:rsidRPr="00175C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175C09" w:rsidRPr="00175C09" w:rsidRDefault="00175C09" w:rsidP="004A4D5C">
            <w:pPr>
              <w:rPr>
                <w:rFonts w:ascii="Times New Roman" w:hAnsi="Times New Roman" w:cs="Times New Roman"/>
              </w:rPr>
            </w:pPr>
          </w:p>
        </w:tc>
      </w:tr>
    </w:tbl>
    <w:p w:rsidR="00175C09" w:rsidRPr="00175C09" w:rsidRDefault="00175C09" w:rsidP="00175C09">
      <w:pPr>
        <w:spacing w:after="120"/>
        <w:rPr>
          <w:rFonts w:ascii="Times New Roman" w:hAnsi="Times New Roman" w:cs="Times New Roman"/>
        </w:rPr>
      </w:pPr>
      <w:r w:rsidRPr="00175C09">
        <w:rPr>
          <w:rFonts w:ascii="Times New Roman" w:hAnsi="Times New Roman" w:cs="Times New Roman"/>
        </w:rPr>
        <w:t>Strengths:</w:t>
      </w:r>
    </w:p>
    <w:p w:rsidR="00175C09" w:rsidRPr="00175C09" w:rsidRDefault="00175C09" w:rsidP="00175C09">
      <w:pPr>
        <w:rPr>
          <w:rFonts w:ascii="Times New Roman" w:hAnsi="Times New Roman" w:cs="Times New Roman"/>
        </w:rPr>
      </w:pPr>
    </w:p>
    <w:p w:rsidR="00175C09" w:rsidRPr="00175C09" w:rsidRDefault="00175C09" w:rsidP="00175C09">
      <w:pPr>
        <w:rPr>
          <w:rFonts w:ascii="Times New Roman" w:hAnsi="Times New Roman" w:cs="Times New Roman"/>
        </w:rPr>
      </w:pPr>
      <w:r w:rsidRPr="00175C09">
        <w:rPr>
          <w:rFonts w:ascii="Times New Roman" w:hAnsi="Times New Roman" w:cs="Times New Roman"/>
        </w:rPr>
        <w:t>Area to be improved:</w:t>
      </w:r>
    </w:p>
    <w:p w:rsidR="00175C09" w:rsidRPr="00175C09" w:rsidRDefault="00175C09" w:rsidP="00175C09">
      <w:pPr>
        <w:rPr>
          <w:rFonts w:ascii="Times New Roman" w:hAnsi="Times New Roman" w:cs="Times New Roman"/>
        </w:rPr>
      </w:pPr>
    </w:p>
    <w:p w:rsidR="00175C09" w:rsidRPr="00175C09" w:rsidRDefault="00175C09" w:rsidP="00175C09">
      <w:pPr>
        <w:rPr>
          <w:rFonts w:ascii="Times New Roman" w:hAnsi="Times New Roman" w:cs="Times New Roman"/>
        </w:rPr>
      </w:pPr>
    </w:p>
    <w:p w:rsidR="00175C09" w:rsidRPr="00175C09" w:rsidRDefault="00175C09" w:rsidP="00175C09">
      <w:pPr>
        <w:rPr>
          <w:rFonts w:ascii="Times New Roman" w:hAnsi="Times New Roman" w:cs="Times New Roman"/>
          <w:b/>
        </w:rPr>
      </w:pPr>
      <w:r w:rsidRPr="00175C09">
        <w:rPr>
          <w:rFonts w:ascii="Times New Roman" w:hAnsi="Times New Roman" w:cs="Times New Roman"/>
          <w:b/>
        </w:rPr>
        <w:t>………………………….</w:t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  <w:t>………………….</w:t>
      </w:r>
    </w:p>
    <w:p w:rsidR="00175C09" w:rsidRPr="00175C09" w:rsidRDefault="00175C09" w:rsidP="00175C09">
      <w:pPr>
        <w:rPr>
          <w:rFonts w:ascii="Times New Roman" w:hAnsi="Times New Roman" w:cs="Times New Roman"/>
          <w:b/>
        </w:rPr>
      </w:pPr>
      <w:r w:rsidRPr="00175C09">
        <w:rPr>
          <w:rFonts w:ascii="Times New Roman" w:hAnsi="Times New Roman" w:cs="Times New Roman"/>
          <w:b/>
        </w:rPr>
        <w:t>Signature of Supervisor</w:t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</w:r>
      <w:r w:rsidRPr="00175C09">
        <w:rPr>
          <w:rFonts w:ascii="Times New Roman" w:hAnsi="Times New Roman" w:cs="Times New Roman"/>
          <w:b/>
        </w:rPr>
        <w:tab/>
        <w:t xml:space="preserve">            Date</w:t>
      </w:r>
    </w:p>
    <w:p w:rsidR="00175C09" w:rsidRPr="00175C09" w:rsidRDefault="00175C09" w:rsidP="00175C09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Default="00EC0E7A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sz w:val="36"/>
          <w:szCs w:val="32"/>
        </w:rPr>
        <w:br w:type="page"/>
      </w:r>
    </w:p>
    <w:p w:rsidR="00EC0E7A" w:rsidRPr="00EC0E7A" w:rsidRDefault="00EC0E7A" w:rsidP="00EC0E7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EC0E7A">
        <w:rPr>
          <w:rFonts w:ascii="Times New Roman" w:hAnsi="Times New Roman" w:cs="Times New Roman"/>
          <w:b/>
          <w:bCs/>
          <w:sz w:val="36"/>
          <w:szCs w:val="32"/>
        </w:rPr>
        <w:lastRenderedPageBreak/>
        <w:t>Council for Technical Education &amp;Vocational Training</w:t>
      </w:r>
    </w:p>
    <w:p w:rsidR="00EC0E7A" w:rsidRPr="00EC0E7A" w:rsidRDefault="00EC0E7A" w:rsidP="00EC0E7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6"/>
        </w:rPr>
      </w:pPr>
      <w:proofErr w:type="spellStart"/>
      <w:r w:rsidRPr="00EC0E7A">
        <w:rPr>
          <w:rFonts w:ascii="Times New Roman" w:hAnsi="Times New Roman" w:cs="Times New Roman"/>
          <w:b/>
          <w:bCs/>
          <w:sz w:val="28"/>
          <w:szCs w:val="32"/>
        </w:rPr>
        <w:t>Sanothimi</w:t>
      </w:r>
      <w:proofErr w:type="spellEnd"/>
      <w:r w:rsidRPr="00EC0E7A">
        <w:rPr>
          <w:rFonts w:ascii="Times New Roman" w:hAnsi="Times New Roman" w:cs="Times New Roman"/>
          <w:b/>
          <w:bCs/>
          <w:sz w:val="28"/>
          <w:szCs w:val="32"/>
        </w:rPr>
        <w:t xml:space="preserve">, </w:t>
      </w:r>
      <w:proofErr w:type="spellStart"/>
      <w:r w:rsidRPr="00EC0E7A">
        <w:rPr>
          <w:rFonts w:ascii="Times New Roman" w:hAnsi="Times New Roman" w:cs="Times New Roman"/>
          <w:b/>
          <w:bCs/>
          <w:sz w:val="28"/>
          <w:szCs w:val="32"/>
        </w:rPr>
        <w:t>Bhaktapur</w:t>
      </w:r>
      <w:proofErr w:type="spellEnd"/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Pr="00EC0E7A" w:rsidRDefault="00EC0E7A" w:rsidP="00EC0E7A">
      <w:pPr>
        <w:spacing w:after="0"/>
        <w:rPr>
          <w:rFonts w:ascii="Times New Roman" w:hAnsi="Times New Roman" w:cs="Times New Roman"/>
          <w:b/>
        </w:rPr>
      </w:pPr>
      <w:r w:rsidRPr="00EC0E7A">
        <w:rPr>
          <w:rFonts w:ascii="Times New Roman" w:hAnsi="Times New Roman" w:cs="Times New Roman"/>
          <w:b/>
        </w:rPr>
        <w:t xml:space="preserve">Course: </w:t>
      </w:r>
      <w:r w:rsidRPr="00EC0E7A">
        <w:rPr>
          <w:rFonts w:ascii="Times New Roman" w:hAnsi="Times New Roman" w:cs="Times New Roman"/>
        </w:rPr>
        <w:t>PCL Nursing</w:t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>Student Name:</w:t>
      </w:r>
    </w:p>
    <w:p w:rsidR="00EC0E7A" w:rsidRPr="00EC0E7A" w:rsidRDefault="00EC0E7A" w:rsidP="00EC0E7A">
      <w:pPr>
        <w:spacing w:after="0"/>
        <w:rPr>
          <w:rFonts w:ascii="Times New Roman" w:hAnsi="Times New Roman" w:cs="Times New Roman"/>
          <w:b/>
        </w:rPr>
      </w:pPr>
      <w:r w:rsidRPr="00EC0E7A">
        <w:rPr>
          <w:rFonts w:ascii="Times New Roman" w:hAnsi="Times New Roman" w:cs="Times New Roman"/>
          <w:b/>
        </w:rPr>
        <w:t xml:space="preserve">Subject: </w:t>
      </w:r>
      <w:r w:rsidRPr="00EC0E7A">
        <w:rPr>
          <w:rFonts w:ascii="Times New Roman" w:hAnsi="Times New Roman" w:cs="Times New Roman"/>
        </w:rPr>
        <w:t>Midwifery- II</w:t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  <w:t xml:space="preserve">       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="004A4D5C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>Full Mark: 15</w:t>
      </w: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EC0E7A">
        <w:rPr>
          <w:rFonts w:cs="Times New Roman"/>
          <w:b/>
          <w:sz w:val="24"/>
          <w:szCs w:val="24"/>
        </w:rPr>
        <w:t xml:space="preserve">Year: </w:t>
      </w:r>
      <w:r w:rsidRPr="00EC0E7A">
        <w:rPr>
          <w:rFonts w:cs="Times New Roman"/>
          <w:sz w:val="24"/>
          <w:szCs w:val="24"/>
        </w:rPr>
        <w:t xml:space="preserve">Third </w:t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>Pass Mark: 7.5</w:t>
      </w: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b/>
          <w:sz w:val="24"/>
          <w:szCs w:val="24"/>
        </w:rPr>
      </w:pPr>
      <w:r w:rsidRPr="00EC0E7A">
        <w:rPr>
          <w:rFonts w:cs="Times New Roman"/>
          <w:b/>
          <w:sz w:val="24"/>
          <w:szCs w:val="24"/>
        </w:rPr>
        <w:t xml:space="preserve">Area of practice: </w:t>
      </w:r>
      <w:proofErr w:type="spellStart"/>
      <w:r w:rsidRPr="00EC0E7A">
        <w:rPr>
          <w:rFonts w:cs="Times New Roman"/>
          <w:sz w:val="24"/>
          <w:szCs w:val="24"/>
        </w:rPr>
        <w:t>Labour</w:t>
      </w:r>
      <w:proofErr w:type="spellEnd"/>
      <w:r w:rsidRPr="00EC0E7A">
        <w:rPr>
          <w:rFonts w:cs="Times New Roman"/>
          <w:sz w:val="24"/>
          <w:szCs w:val="24"/>
        </w:rPr>
        <w:t xml:space="preserve"> room</w:t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="004A4D5C">
        <w:rPr>
          <w:rFonts w:cs="Times New Roman"/>
          <w:b/>
          <w:sz w:val="24"/>
          <w:szCs w:val="24"/>
        </w:rPr>
        <w:tab/>
      </w:r>
      <w:r w:rsidRPr="00EC0E7A">
        <w:rPr>
          <w:rFonts w:cs="Times New Roman"/>
          <w:b/>
          <w:sz w:val="24"/>
          <w:szCs w:val="24"/>
        </w:rPr>
        <w:t>Obtained Mark:</w:t>
      </w:r>
    </w:p>
    <w:p w:rsidR="00EC0E7A" w:rsidRPr="00EC0E7A" w:rsidRDefault="00363109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  <w:r>
        <w:rPr>
          <w:rFonts w:cs="Times New Roman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81.6pt;margin-top:9.9pt;width:364.3pt;height:29.35pt;z-index:251676672">
            <v:textbox>
              <w:txbxContent>
                <w:p w:rsidR="004A4D5C" w:rsidRPr="00870833" w:rsidRDefault="004A4D5C" w:rsidP="00EC0E7A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  <w:noProof/>
                      <w:sz w:val="28"/>
                      <w:szCs w:val="24"/>
                    </w:rPr>
                  </w:pPr>
                  <w:r>
                    <w:rPr>
                      <w:b/>
                      <w:bCs/>
                      <w:noProof/>
                      <w:sz w:val="28"/>
                      <w:szCs w:val="24"/>
                    </w:rPr>
                    <w:t xml:space="preserve"> Clinical Performance </w:t>
                  </w:r>
                </w:p>
                <w:p w:rsidR="004A4D5C" w:rsidRDefault="004A4D5C" w:rsidP="00EC0E7A"/>
              </w:txbxContent>
            </v:textbox>
            <w10:wrap type="square"/>
          </v:shape>
        </w:pict>
      </w: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rPr>
          <w:rFonts w:cs="Times New Roman"/>
          <w:noProof/>
          <w:szCs w:val="24"/>
        </w:rPr>
      </w:pPr>
    </w:p>
    <w:p w:rsidR="00EC0E7A" w:rsidRPr="00EC0E7A" w:rsidRDefault="00EC0E7A" w:rsidP="002058AE">
      <w:pPr>
        <w:pStyle w:val="Header"/>
        <w:tabs>
          <w:tab w:val="clear" w:pos="4320"/>
          <w:tab w:val="clear" w:pos="8640"/>
        </w:tabs>
        <w:ind w:left="1260" w:right="450" w:hanging="1260"/>
        <w:jc w:val="both"/>
        <w:rPr>
          <w:rFonts w:cs="Times New Roman"/>
          <w:noProof/>
          <w:sz w:val="18"/>
          <w:szCs w:val="24"/>
        </w:rPr>
      </w:pPr>
      <w:r w:rsidRPr="00EC0E7A">
        <w:rPr>
          <w:rFonts w:cs="Times New Roman"/>
          <w:b/>
          <w:noProof/>
          <w:sz w:val="26"/>
          <w:szCs w:val="24"/>
        </w:rPr>
        <w:t>Directions</w:t>
      </w:r>
      <w:r w:rsidRPr="00EC0E7A">
        <w:rPr>
          <w:rFonts w:cs="Times New Roman"/>
          <w:b/>
          <w:noProof/>
          <w:sz w:val="18"/>
          <w:szCs w:val="24"/>
        </w:rPr>
        <w:t>:</w:t>
      </w:r>
      <w:r w:rsidRPr="00EC0E7A">
        <w:rPr>
          <w:rFonts w:cs="Times New Roman"/>
          <w:noProof/>
          <w:sz w:val="18"/>
          <w:szCs w:val="24"/>
        </w:rPr>
        <w:t xml:space="preserve"> </w:t>
      </w:r>
      <w:r w:rsidRPr="00EC0E7A">
        <w:rPr>
          <w:rFonts w:cs="Times New Roman"/>
          <w:noProof/>
          <w:sz w:val="26"/>
          <w:szCs w:val="24"/>
        </w:rPr>
        <w:t>Each student will spend 8 weeks in the labour room for conducting normal delivary and observation of abnorm</w:t>
      </w:r>
      <w:bookmarkStart w:id="0" w:name="_GoBack"/>
      <w:bookmarkEnd w:id="0"/>
      <w:r w:rsidRPr="00EC0E7A">
        <w:rPr>
          <w:rFonts w:cs="Times New Roman"/>
          <w:noProof/>
          <w:sz w:val="26"/>
          <w:szCs w:val="24"/>
        </w:rPr>
        <w:t>al delivery. The student’s  performance will be evaluted as crteria mentioned below. The marks will be offered as the following rating scale.</w:t>
      </w:r>
    </w:p>
    <w:p w:rsidR="00EC0E7A" w:rsidRPr="00EC0E7A" w:rsidRDefault="00EC0E7A" w:rsidP="00EC0E7A">
      <w:pPr>
        <w:pStyle w:val="Header"/>
        <w:tabs>
          <w:tab w:val="left" w:pos="2055"/>
        </w:tabs>
        <w:rPr>
          <w:rFonts w:cs="Times New Roman"/>
          <w:b/>
          <w:bCs/>
          <w:sz w:val="24"/>
          <w:szCs w:val="24"/>
        </w:rPr>
      </w:pPr>
      <w:r w:rsidRPr="00EC0E7A">
        <w:rPr>
          <w:rFonts w:cs="Times New Roman"/>
          <w:b/>
          <w:bCs/>
          <w:sz w:val="24"/>
          <w:szCs w:val="24"/>
        </w:rPr>
        <w:t>Key for Marking:</w:t>
      </w:r>
    </w:p>
    <w:p w:rsidR="00EC0E7A" w:rsidRPr="00EC0E7A" w:rsidRDefault="00EC0E7A" w:rsidP="00EC0E7A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EC0E7A">
        <w:rPr>
          <w:rFonts w:ascii="Times New Roman" w:hAnsi="Times New Roman" w:cs="Times New Roman"/>
        </w:rPr>
        <w:tab/>
        <w:t xml:space="preserve">Satisfactory </w:t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  <w:t>Good</w:t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  <w:t xml:space="preserve"> Excellent </w:t>
      </w:r>
    </w:p>
    <w:p w:rsidR="00EC0E7A" w:rsidRPr="00EC0E7A" w:rsidRDefault="00EC0E7A" w:rsidP="00EC0E7A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EC0E7A">
        <w:rPr>
          <w:rFonts w:ascii="Times New Roman" w:hAnsi="Times New Roman" w:cs="Times New Roman"/>
        </w:rPr>
        <w:tab/>
        <w:t xml:space="preserve">         1</w:t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  <w:t xml:space="preserve">  1.5</w:t>
      </w:r>
      <w:r w:rsidRPr="00EC0E7A">
        <w:rPr>
          <w:rFonts w:ascii="Times New Roman" w:hAnsi="Times New Roman" w:cs="Times New Roman"/>
        </w:rPr>
        <w:tab/>
      </w:r>
      <w:r w:rsidRPr="00EC0E7A">
        <w:rPr>
          <w:rFonts w:ascii="Times New Roman" w:hAnsi="Times New Roman" w:cs="Times New Roman"/>
        </w:rPr>
        <w:tab/>
        <w:t xml:space="preserve">        2</w:t>
      </w:r>
      <w:r w:rsidRPr="00EC0E7A">
        <w:rPr>
          <w:rFonts w:ascii="Times New Roman" w:hAnsi="Times New Roman" w:cs="Times New Roman"/>
        </w:rPr>
        <w:tab/>
      </w:r>
    </w:p>
    <w:tbl>
      <w:tblPr>
        <w:tblW w:w="1026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7997"/>
        <w:gridCol w:w="540"/>
        <w:gridCol w:w="516"/>
        <w:gridCol w:w="564"/>
      </w:tblGrid>
      <w:tr w:rsidR="00EC0E7A" w:rsidRPr="00EC0E7A" w:rsidTr="002058AE">
        <w:trPr>
          <w:trHeight w:val="432"/>
        </w:trPr>
        <w:tc>
          <w:tcPr>
            <w:tcW w:w="643" w:type="dxa"/>
            <w:tcBorders>
              <w:bottom w:val="single" w:sz="4" w:space="0" w:color="auto"/>
            </w:tcBorders>
          </w:tcPr>
          <w:p w:rsidR="00EC0E7A" w:rsidRPr="00EC0E7A" w:rsidRDefault="00EC0E7A" w:rsidP="00EC0E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bCs/>
                <w:noProof/>
                <w:sz w:val="24"/>
                <w:szCs w:val="24"/>
              </w:rPr>
              <w:t>S.N.</w:t>
            </w:r>
          </w:p>
        </w:tc>
        <w:tc>
          <w:tcPr>
            <w:tcW w:w="7997" w:type="dxa"/>
            <w:tcBorders>
              <w:bottom w:val="single" w:sz="4" w:space="0" w:color="auto"/>
            </w:tcBorders>
          </w:tcPr>
          <w:p w:rsidR="00EC0E7A" w:rsidRPr="00EC0E7A" w:rsidRDefault="00EC0E7A" w:rsidP="00EC0E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bCs/>
                <w:noProof/>
                <w:sz w:val="24"/>
                <w:szCs w:val="24"/>
              </w:rPr>
              <w:t>Criteria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EC0E7A" w:rsidRPr="00EC0E7A" w:rsidRDefault="00EC0E7A" w:rsidP="00EC0E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EC0E7A" w:rsidRPr="00EC0E7A" w:rsidRDefault="00EC0E7A" w:rsidP="00EC0E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bCs/>
                <w:noProof/>
                <w:sz w:val="24"/>
                <w:szCs w:val="24"/>
              </w:rPr>
              <w:t>1.5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EC0E7A" w:rsidRPr="00EC0E7A" w:rsidRDefault="00EC0E7A" w:rsidP="00EC0E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7997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 xml:space="preserve">Communication : </w:t>
            </w:r>
          </w:p>
        </w:tc>
        <w:tc>
          <w:tcPr>
            <w:tcW w:w="540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1.1    Shows respect to teachers.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1.2    Communicates effectively with the health team members.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1.3    Demonstrates concern and care while communicating with   client/family.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1.4    Uses verbal and non-verbal techniques while communicating with clients/family.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1.5     Encourages clients/family to express their feelings.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1.6    Answers the client’s/family’s queries politely.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439"/>
              </w:tabs>
              <w:ind w:left="439" w:hanging="439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1.7    Supports traditional beliefs and prctices that are beneficial to the client’s health.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>2.</w:t>
            </w:r>
          </w:p>
        </w:tc>
        <w:tc>
          <w:tcPr>
            <w:tcW w:w="7997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>Nursing Process :</w:t>
            </w:r>
          </w:p>
        </w:tc>
        <w:tc>
          <w:tcPr>
            <w:tcW w:w="540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   Takes relevant history from the client.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2.2   Uses appropriate methods in examining the client.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2.3   Examines the client is systematic way.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2.4   Relates data from history and physical examination with the investigations.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2.5    Uses assessment data in identifying the client’s health problems or needs.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2.6     Prioritize the client’ problems using masllow’s hierarchy of needs.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2.7     Formulates realistic goals (long term and short term) for the client’s care.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2.8     Prepares a plan of nursing actions that are within her scope of practice.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2.9     Applies knowledge from physical &amp; social sciences in selecting nursing action.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2.10  Respects client’s preferences in planning for his/her care.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2.11  Implements the plans  of nursing care  to solve the client’ problems.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2.12   Involves the client and family in his/her care as far as possible.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2.13  Evaluates and revises the care plan according to the changing needs of the client.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lastRenderedPageBreak/>
              <w:t>2.14   Collaborates with other health team members in the provision of total patient care.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2.15   Shows awareness of actions and side effects of drugs by observing the client after drug admiistration.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2.16   Records the care given in the nursing note sheet.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55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2.17   Gives hand-over of the patient care to the staff on duty before leaving the unit.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rPr>
                <w:rFonts w:cs="Times New Roman"/>
                <w:noProof/>
                <w:sz w:val="24"/>
                <w:szCs w:val="24"/>
              </w:rPr>
            </w:pP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lastRenderedPageBreak/>
              <w:t>3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97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ind w:left="60"/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>Professional Development :</w:t>
            </w:r>
          </w:p>
        </w:tc>
        <w:tc>
          <w:tcPr>
            <w:tcW w:w="540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  <w:tcBorders>
              <w:top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7997" w:type="dxa"/>
            <w:tcBorders>
              <w:top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3.1     Arrives on duty punctually.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3.2     Demonstrates professioanl behaviour by e.g. being neat and tidy, polite.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3.3     Shows interest in learning by asking questions and seeking for information on her own.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3.4     Shows sincerity by completing the nursing care assignment properly and in time.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3.5     Accepts constructive feedback from seniors and collegues.</w:t>
            </w: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  <w:tab w:val="left" w:pos="614"/>
              </w:tabs>
              <w:ind w:left="614" w:hanging="614"/>
              <w:rPr>
                <w:rFonts w:cs="Times New Roman"/>
                <w:noProof/>
                <w:sz w:val="24"/>
                <w:szCs w:val="24"/>
              </w:rPr>
            </w:pPr>
            <w:r w:rsidRPr="00EC0E7A">
              <w:rPr>
                <w:rFonts w:cs="Times New Roman"/>
                <w:noProof/>
                <w:sz w:val="24"/>
                <w:szCs w:val="24"/>
              </w:rPr>
              <w:t>3.6     Adjusts to changes and copes in stressful situation.</w:t>
            </w:r>
          </w:p>
        </w:tc>
        <w:tc>
          <w:tcPr>
            <w:tcW w:w="540" w:type="dxa"/>
            <w:tcBorders>
              <w:top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C0E7A" w:rsidRPr="00EC0E7A" w:rsidTr="002058AE">
        <w:trPr>
          <w:trHeight w:val="432"/>
        </w:trPr>
        <w:tc>
          <w:tcPr>
            <w:tcW w:w="643" w:type="dxa"/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97" w:type="dxa"/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ind w:left="60"/>
              <w:jc w:val="center"/>
              <w:rPr>
                <w:rFonts w:cs="Times New Roman"/>
                <w:b/>
                <w:noProof/>
                <w:sz w:val="24"/>
                <w:szCs w:val="24"/>
              </w:rPr>
            </w:pPr>
          </w:p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ind w:left="60"/>
              <w:jc w:val="center"/>
              <w:rPr>
                <w:rFonts w:cs="Times New Roman"/>
                <w:b/>
                <w:noProof/>
                <w:sz w:val="24"/>
                <w:szCs w:val="24"/>
              </w:rPr>
            </w:pPr>
            <w:r w:rsidRPr="00EC0E7A">
              <w:rPr>
                <w:rFonts w:cs="Times New Roman"/>
                <w:b/>
                <w:noProof/>
                <w:sz w:val="24"/>
                <w:szCs w:val="24"/>
              </w:rPr>
              <w:t>Total</w:t>
            </w:r>
          </w:p>
        </w:tc>
        <w:tc>
          <w:tcPr>
            <w:tcW w:w="540" w:type="dxa"/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16" w:type="dxa"/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64" w:type="dxa"/>
          </w:tcPr>
          <w:p w:rsidR="00EC0E7A" w:rsidRPr="00EC0E7A" w:rsidRDefault="00EC0E7A" w:rsidP="004A4D5C">
            <w:pPr>
              <w:pStyle w:val="Header"/>
              <w:tabs>
                <w:tab w:val="clear" w:pos="4320"/>
                <w:tab w:val="clear" w:pos="8640"/>
              </w:tabs>
              <w:rPr>
                <w:rFonts w:cs="Times New Roman"/>
                <w:b/>
                <w:noProof/>
                <w:sz w:val="24"/>
                <w:szCs w:val="24"/>
              </w:rPr>
            </w:pPr>
          </w:p>
        </w:tc>
      </w:tr>
    </w:tbl>
    <w:p w:rsidR="00EC0E7A" w:rsidRPr="00EC0E7A" w:rsidRDefault="00EC0E7A" w:rsidP="00EC0E7A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noProof/>
          <w:sz w:val="24"/>
          <w:szCs w:val="24"/>
        </w:rPr>
      </w:pPr>
    </w:p>
    <w:p w:rsidR="00EC0E7A" w:rsidRPr="00EC0E7A" w:rsidRDefault="00EC0E7A" w:rsidP="00EC0E7A">
      <w:pPr>
        <w:pStyle w:val="Header"/>
        <w:tabs>
          <w:tab w:val="clear" w:pos="4320"/>
          <w:tab w:val="clear" w:pos="8640"/>
          <w:tab w:val="left" w:pos="3446"/>
          <w:tab w:val="center" w:pos="4601"/>
        </w:tabs>
        <w:rPr>
          <w:rFonts w:cs="Times New Roman"/>
          <w:noProof/>
          <w:sz w:val="24"/>
          <w:szCs w:val="24"/>
        </w:rPr>
      </w:pPr>
      <w:r w:rsidRPr="00EC0E7A">
        <w:rPr>
          <w:rFonts w:cs="Times New Roman"/>
          <w:noProof/>
          <w:sz w:val="24"/>
          <w:szCs w:val="24"/>
        </w:rPr>
        <w:tab/>
      </w:r>
      <w:r w:rsidRPr="00EC0E7A">
        <w:rPr>
          <w:rFonts w:cs="Times New Roman"/>
          <w:noProof/>
          <w:sz w:val="24"/>
          <w:szCs w:val="24"/>
        </w:rPr>
        <w:tab/>
      </w:r>
      <w:r w:rsidRPr="00EC0E7A">
        <w:rPr>
          <w:rFonts w:cs="Times New Roman"/>
          <w:noProof/>
          <w:sz w:val="24"/>
          <w:szCs w:val="24"/>
        </w:rPr>
        <w:tab/>
      </w:r>
      <w:r w:rsidRPr="00EC0E7A">
        <w:rPr>
          <w:rFonts w:cs="Times New Roman"/>
          <w:noProof/>
          <w:sz w:val="24"/>
          <w:szCs w:val="24"/>
        </w:rPr>
        <w:tab/>
      </w:r>
      <w:r w:rsidRPr="00EC0E7A">
        <w:rPr>
          <w:rFonts w:cs="Times New Roman"/>
          <w:noProof/>
          <w:sz w:val="24"/>
          <w:szCs w:val="24"/>
        </w:rPr>
        <w:tab/>
        <w:t>(Divide total marks  by 4)</w:t>
      </w: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  <w:r w:rsidRPr="00EC0E7A">
        <w:rPr>
          <w:rFonts w:ascii="Times New Roman" w:hAnsi="Times New Roman" w:cs="Times New Roman"/>
        </w:rPr>
        <w:t>Strengths:</w:t>
      </w: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  <w:r w:rsidRPr="00EC0E7A">
        <w:rPr>
          <w:rFonts w:ascii="Times New Roman" w:hAnsi="Times New Roman" w:cs="Times New Roman"/>
        </w:rPr>
        <w:t>Area to be improved:</w:t>
      </w: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</w:p>
    <w:p w:rsidR="00EC0E7A" w:rsidRPr="00EC0E7A" w:rsidRDefault="00EC0E7A" w:rsidP="00EC0E7A">
      <w:pPr>
        <w:spacing w:after="120"/>
        <w:rPr>
          <w:rFonts w:ascii="Times New Roman" w:hAnsi="Times New Roman" w:cs="Times New Roman"/>
        </w:rPr>
      </w:pPr>
    </w:p>
    <w:p w:rsidR="00EC0E7A" w:rsidRPr="00EC0E7A" w:rsidRDefault="00EC0E7A" w:rsidP="00EC0E7A">
      <w:pPr>
        <w:rPr>
          <w:rFonts w:ascii="Times New Roman" w:hAnsi="Times New Roman" w:cs="Times New Roman"/>
          <w:b/>
        </w:rPr>
      </w:pPr>
      <w:r w:rsidRPr="00EC0E7A">
        <w:rPr>
          <w:rFonts w:ascii="Times New Roman" w:hAnsi="Times New Roman" w:cs="Times New Roman"/>
          <w:b/>
        </w:rPr>
        <w:t>………………………….</w:t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="0070400E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>………………….</w:t>
      </w:r>
    </w:p>
    <w:p w:rsidR="00EC0E7A" w:rsidRPr="00EC0E7A" w:rsidRDefault="00EC0E7A" w:rsidP="00EC0E7A">
      <w:pPr>
        <w:rPr>
          <w:rFonts w:ascii="Times New Roman" w:hAnsi="Times New Roman" w:cs="Times New Roman"/>
          <w:b/>
        </w:rPr>
      </w:pPr>
      <w:r w:rsidRPr="00EC0E7A">
        <w:rPr>
          <w:rFonts w:ascii="Times New Roman" w:hAnsi="Times New Roman" w:cs="Times New Roman"/>
          <w:b/>
        </w:rPr>
        <w:t>Signature of Supervisor</w:t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ab/>
        <w:t xml:space="preserve">            </w:t>
      </w:r>
      <w:r w:rsidR="0070400E">
        <w:rPr>
          <w:rFonts w:ascii="Times New Roman" w:hAnsi="Times New Roman" w:cs="Times New Roman"/>
          <w:b/>
        </w:rPr>
        <w:tab/>
      </w:r>
      <w:r w:rsidR="0070400E">
        <w:rPr>
          <w:rFonts w:ascii="Times New Roman" w:hAnsi="Times New Roman" w:cs="Times New Roman"/>
          <w:b/>
        </w:rPr>
        <w:tab/>
      </w:r>
      <w:r w:rsidRPr="00EC0E7A">
        <w:rPr>
          <w:rFonts w:ascii="Times New Roman" w:hAnsi="Times New Roman" w:cs="Times New Roman"/>
          <w:b/>
        </w:rPr>
        <w:t>Date</w:t>
      </w:r>
    </w:p>
    <w:p w:rsidR="00EC0E7A" w:rsidRPr="00EC0E7A" w:rsidRDefault="00EC0E7A" w:rsidP="00EC0E7A">
      <w:pPr>
        <w:pStyle w:val="Heading3"/>
        <w:jc w:val="left"/>
        <w:rPr>
          <w:rFonts w:cs="Times New Roman"/>
          <w:sz w:val="20"/>
        </w:rPr>
      </w:pPr>
    </w:p>
    <w:p w:rsidR="0070400E" w:rsidRPr="000D1EBC" w:rsidRDefault="0070400E" w:rsidP="0070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00E" w:rsidRDefault="0070400E">
      <w:pPr>
        <w:rPr>
          <w:rFonts w:ascii="Times New Roman" w:hAnsi="Times New Roman" w:cs="Times New Roman"/>
          <w:b/>
          <w:bCs/>
          <w:sz w:val="34"/>
          <w:szCs w:val="24"/>
        </w:rPr>
      </w:pPr>
    </w:p>
    <w:sectPr w:rsidR="0070400E" w:rsidSect="00175C09">
      <w:pgSz w:w="12240" w:h="15840"/>
      <w:pgMar w:top="990" w:right="45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09" w:rsidRDefault="00363109" w:rsidP="001664A7">
      <w:pPr>
        <w:spacing w:after="0" w:line="240" w:lineRule="auto"/>
      </w:pPr>
      <w:r>
        <w:separator/>
      </w:r>
    </w:p>
  </w:endnote>
  <w:endnote w:type="continuationSeparator" w:id="0">
    <w:p w:rsidR="00363109" w:rsidRDefault="00363109" w:rsidP="001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09" w:rsidRDefault="00363109" w:rsidP="001664A7">
      <w:pPr>
        <w:spacing w:after="0" w:line="240" w:lineRule="auto"/>
      </w:pPr>
      <w:r>
        <w:separator/>
      </w:r>
    </w:p>
  </w:footnote>
  <w:footnote w:type="continuationSeparator" w:id="0">
    <w:p w:rsidR="00363109" w:rsidRDefault="00363109" w:rsidP="001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D5C" w:rsidRDefault="00397A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A4D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4D5C" w:rsidRDefault="004A4D5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D5C" w:rsidRDefault="004A4D5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00547"/>
    <w:multiLevelType w:val="hybridMultilevel"/>
    <w:tmpl w:val="C15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C571E"/>
    <w:multiLevelType w:val="hybridMultilevel"/>
    <w:tmpl w:val="6290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C2B"/>
    <w:rsid w:val="00041702"/>
    <w:rsid w:val="0007244C"/>
    <w:rsid w:val="001664A7"/>
    <w:rsid w:val="00175C09"/>
    <w:rsid w:val="002058AE"/>
    <w:rsid w:val="00210073"/>
    <w:rsid w:val="00303F6C"/>
    <w:rsid w:val="00316FCC"/>
    <w:rsid w:val="00336075"/>
    <w:rsid w:val="00363109"/>
    <w:rsid w:val="00397AFE"/>
    <w:rsid w:val="0043153D"/>
    <w:rsid w:val="00480960"/>
    <w:rsid w:val="004A4D5C"/>
    <w:rsid w:val="004D2597"/>
    <w:rsid w:val="00522374"/>
    <w:rsid w:val="005C6FFF"/>
    <w:rsid w:val="005E6B1A"/>
    <w:rsid w:val="006158C4"/>
    <w:rsid w:val="00663B3A"/>
    <w:rsid w:val="006A0406"/>
    <w:rsid w:val="0070400E"/>
    <w:rsid w:val="00721E57"/>
    <w:rsid w:val="00735AC9"/>
    <w:rsid w:val="00737436"/>
    <w:rsid w:val="00783994"/>
    <w:rsid w:val="007D5877"/>
    <w:rsid w:val="008029B9"/>
    <w:rsid w:val="008576EA"/>
    <w:rsid w:val="00862584"/>
    <w:rsid w:val="00882631"/>
    <w:rsid w:val="008E6BA1"/>
    <w:rsid w:val="0093627C"/>
    <w:rsid w:val="00A02CDF"/>
    <w:rsid w:val="00A22423"/>
    <w:rsid w:val="00B43200"/>
    <w:rsid w:val="00B757BE"/>
    <w:rsid w:val="00B82E88"/>
    <w:rsid w:val="00C174CC"/>
    <w:rsid w:val="00C37CFC"/>
    <w:rsid w:val="00CE6448"/>
    <w:rsid w:val="00D738BE"/>
    <w:rsid w:val="00D8780E"/>
    <w:rsid w:val="00DC5311"/>
    <w:rsid w:val="00E10C2B"/>
    <w:rsid w:val="00E14F71"/>
    <w:rsid w:val="00EB10F8"/>
    <w:rsid w:val="00EC0E7A"/>
    <w:rsid w:val="00ED2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219B5F29-C1D9-4413-A835-B799C1D9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paragraph" w:styleId="Heading1">
    <w:name w:val="heading 1"/>
    <w:basedOn w:val="Normal"/>
    <w:next w:val="Normal"/>
    <w:link w:val="Heading1Char"/>
    <w:qFormat/>
    <w:rsid w:val="00303F6C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03F6C"/>
    <w:pPr>
      <w:keepNext/>
      <w:spacing w:after="0" w:line="240" w:lineRule="auto"/>
      <w:outlineLvl w:val="1"/>
    </w:pPr>
    <w:rPr>
      <w:rFonts w:ascii="Times New Roman" w:eastAsia="Times New Roman" w:hAnsi="Times New Roman" w:cs="Angsana New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303F6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Angsana New"/>
      <w:b/>
      <w:bCs/>
      <w:sz w:val="6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1E5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21E57"/>
    <w:rPr>
      <w:rFonts w:ascii="Times New Roman" w:eastAsia="Times New Roman" w:hAnsi="Times New Roman" w:cs="Angsana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03F6C"/>
    <w:rPr>
      <w:rFonts w:ascii="Times New Roman" w:eastAsia="Times New Roman" w:hAnsi="Times New Roman" w:cs="Angsana New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03F6C"/>
    <w:rPr>
      <w:rFonts w:ascii="Times New Roman" w:eastAsia="Times New Roman" w:hAnsi="Times New Roman" w:cs="Angsana New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303F6C"/>
    <w:rPr>
      <w:rFonts w:ascii="Times New Roman" w:eastAsia="Times New Roman" w:hAnsi="Times New Roman" w:cs="Angsana New"/>
      <w:b/>
      <w:bCs/>
      <w:sz w:val="60"/>
      <w:szCs w:val="24"/>
    </w:rPr>
  </w:style>
  <w:style w:type="paragraph" w:styleId="BodyText">
    <w:name w:val="Body Text"/>
    <w:basedOn w:val="Normal"/>
    <w:link w:val="BodyTextChar"/>
    <w:rsid w:val="00D8780E"/>
    <w:pPr>
      <w:spacing w:after="0" w:line="240" w:lineRule="auto"/>
    </w:pPr>
    <w:rPr>
      <w:rFonts w:ascii="Times New Roman" w:eastAsia="Times New Roman" w:hAnsi="Times New Roman" w:cs="Angsana New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8780E"/>
    <w:rPr>
      <w:rFonts w:ascii="Times New Roman" w:eastAsia="Times New Roman" w:hAnsi="Times New Roman" w:cs="Angsana New"/>
      <w:sz w:val="24"/>
      <w:szCs w:val="20"/>
    </w:rPr>
  </w:style>
  <w:style w:type="character" w:styleId="PageNumber">
    <w:name w:val="page number"/>
    <w:basedOn w:val="DefaultParagraphFont"/>
    <w:rsid w:val="00E14F71"/>
  </w:style>
  <w:style w:type="paragraph" w:styleId="ListParagraph">
    <w:name w:val="List Paragraph"/>
    <w:basedOn w:val="Normal"/>
    <w:qFormat/>
    <w:rsid w:val="004D2597"/>
    <w:pPr>
      <w:ind w:left="720"/>
      <w:contextualSpacing/>
    </w:pPr>
    <w:rPr>
      <w:rFonts w:cs="Mangal"/>
      <w:szCs w:val="20"/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2175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punyashori</dc:creator>
  <cp:lastModifiedBy>DPoudel</cp:lastModifiedBy>
  <cp:revision>20</cp:revision>
  <cp:lastPrinted>2019-07-10T06:47:00Z</cp:lastPrinted>
  <dcterms:created xsi:type="dcterms:W3CDTF">2019-07-02T08:02:00Z</dcterms:created>
  <dcterms:modified xsi:type="dcterms:W3CDTF">2019-08-25T08:03:00Z</dcterms:modified>
</cp:coreProperties>
</file>